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249"/>
        <w:gridCol w:w="3249"/>
        <w:gridCol w:w="3249"/>
      </w:tblGrid>
      <w:tr w:rsidR="00DD43BF" w:rsidRPr="00DD43BF" w:rsidTr="00E1465E">
        <w:tc>
          <w:tcPr>
            <w:tcW w:w="3249" w:type="dxa"/>
            <w:vAlign w:val="center"/>
            <w:hideMark/>
          </w:tcPr>
          <w:p w:rsidR="00DD43BF" w:rsidRPr="00DD43BF" w:rsidRDefault="00DD43BF" w:rsidP="00DD43BF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DD43BF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Администрация</w:t>
            </w:r>
          </w:p>
          <w:p w:rsidR="00DD43BF" w:rsidRPr="00DD43BF" w:rsidRDefault="00DD43BF" w:rsidP="00DD43BF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DD43BF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сельского поселения «Зеленец»</w:t>
            </w:r>
          </w:p>
        </w:tc>
        <w:tc>
          <w:tcPr>
            <w:tcW w:w="3249" w:type="dxa"/>
            <w:vAlign w:val="center"/>
            <w:hideMark/>
          </w:tcPr>
          <w:p w:rsidR="00DD43BF" w:rsidRPr="00DD43BF" w:rsidRDefault="00DD43BF" w:rsidP="00DD43BF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DD43BF">
              <w:rPr>
                <w:rFonts w:ascii="Times New Roman" w:eastAsiaTheme="minorHAns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4F2FF2" wp14:editId="15EF3939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9" w:type="dxa"/>
            <w:vAlign w:val="center"/>
            <w:hideMark/>
          </w:tcPr>
          <w:p w:rsidR="00DD43BF" w:rsidRPr="00DD43BF" w:rsidRDefault="00DD43BF" w:rsidP="00DD43BF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DD43BF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«Зеленеч»</w:t>
            </w:r>
          </w:p>
          <w:p w:rsidR="00DD43BF" w:rsidRPr="00DD43BF" w:rsidRDefault="00DD43BF" w:rsidP="00DD43BF">
            <w:pPr>
              <w:keepNext/>
              <w:tabs>
                <w:tab w:val="left" w:pos="-33"/>
                <w:tab w:val="num" w:pos="0"/>
              </w:tabs>
              <w:spacing w:after="0" w:line="240" w:lineRule="auto"/>
              <w:ind w:left="-33"/>
              <w:jc w:val="center"/>
              <w:outlineLvl w:val="0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proofErr w:type="spellStart"/>
            <w:r w:rsidRPr="00DD43BF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сиктовмöдчöминса</w:t>
            </w:r>
            <w:proofErr w:type="spellEnd"/>
            <w:r w:rsidRPr="00DD43BF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 xml:space="preserve">  администрация</w:t>
            </w:r>
          </w:p>
        </w:tc>
      </w:tr>
    </w:tbl>
    <w:p w:rsidR="00DD43BF" w:rsidRPr="00DD43BF" w:rsidRDefault="00DD43BF" w:rsidP="00DD43BF">
      <w:pPr>
        <w:suppressAutoHyphens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D43BF" w:rsidRPr="00DD43BF" w:rsidRDefault="00DD43BF" w:rsidP="00DD43BF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DD43B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</w:t>
      </w:r>
      <w:proofErr w:type="gramEnd"/>
      <w:r w:rsidRPr="00DD43B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О С Т А Н О В Л Е Н И Е    </w:t>
      </w:r>
    </w:p>
    <w:p w:rsidR="00DD43BF" w:rsidRPr="00DD43BF" w:rsidRDefault="00DD43BF" w:rsidP="00DD43BF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D43B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-----------------------------------------------</w:t>
      </w:r>
    </w:p>
    <w:p w:rsidR="00DD43BF" w:rsidRPr="00DD43BF" w:rsidRDefault="00DD43BF" w:rsidP="00DD43BF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DD43BF">
        <w:rPr>
          <w:rFonts w:ascii="Times New Roman" w:eastAsiaTheme="minorHAnsi" w:hAnsi="Times New Roman" w:cs="Times New Roman"/>
          <w:b/>
          <w:sz w:val="28"/>
          <w:szCs w:val="28"/>
        </w:rPr>
        <w:t>Ш</w:t>
      </w:r>
      <w:proofErr w:type="gramEnd"/>
      <w:r w:rsidRPr="00DD43BF">
        <w:rPr>
          <w:rFonts w:ascii="Times New Roman" w:eastAsiaTheme="minorHAnsi" w:hAnsi="Times New Roman" w:cs="Times New Roman"/>
          <w:b/>
          <w:sz w:val="28"/>
          <w:szCs w:val="28"/>
        </w:rPr>
        <w:t xml:space="preserve"> У Ö М</w:t>
      </w:r>
      <w:r w:rsidRPr="00DD43B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:rsidR="00DD43BF" w:rsidRPr="00DD43BF" w:rsidRDefault="00DD43BF" w:rsidP="00DD43BF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1465E" w:rsidTr="00E1465E">
        <w:tc>
          <w:tcPr>
            <w:tcW w:w="4927" w:type="dxa"/>
          </w:tcPr>
          <w:p w:rsidR="00E1465E" w:rsidRDefault="00E1465E" w:rsidP="00E1465E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</w:rPr>
            </w:pPr>
            <w:r w:rsidRPr="00815313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</w:rPr>
              <w:t>т 13</w:t>
            </w:r>
            <w:r w:rsidRPr="00815313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</w:rPr>
              <w:t xml:space="preserve"> мая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</w:rPr>
              <w:t xml:space="preserve"> 2022 </w:t>
            </w:r>
            <w:r w:rsidRPr="00815313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927" w:type="dxa"/>
          </w:tcPr>
          <w:p w:rsidR="00E1465E" w:rsidRDefault="00E1465E" w:rsidP="00E1465E">
            <w:pPr>
              <w:jc w:val="right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</w:rPr>
              <w:t>№ 5/81</w:t>
            </w:r>
          </w:p>
        </w:tc>
      </w:tr>
    </w:tbl>
    <w:p w:rsidR="00E1465E" w:rsidRDefault="00E1465E" w:rsidP="00DD43B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shd w:val="clear" w:color="auto" w:fill="FFFFFF"/>
        </w:rPr>
      </w:pPr>
    </w:p>
    <w:p w:rsidR="00DD43BF" w:rsidRPr="00DD43BF" w:rsidRDefault="00DD43BF" w:rsidP="00146339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43BF">
        <w:rPr>
          <w:rFonts w:ascii="Times New Roman" w:eastAsiaTheme="minorHAnsi" w:hAnsi="Times New Roman" w:cs="Times New Roman"/>
          <w:sz w:val="24"/>
          <w:szCs w:val="24"/>
          <w:lang w:eastAsia="en-US"/>
        </w:rPr>
        <w:t>Республика Коми, Сыктывдинский район, с.Зеленец</w:t>
      </w:r>
    </w:p>
    <w:p w:rsidR="00DD43BF" w:rsidRPr="00DD43BF" w:rsidRDefault="00DD43BF" w:rsidP="00146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68B" w:rsidRPr="004A768B" w:rsidRDefault="004A768B" w:rsidP="001463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A768B">
        <w:rPr>
          <w:rFonts w:ascii="Times New Roman" w:hAnsi="Times New Roman"/>
          <w:b/>
          <w:sz w:val="24"/>
          <w:szCs w:val="24"/>
          <w:shd w:val="clear" w:color="auto" w:fill="FFFFFF"/>
        </w:rPr>
        <w:t>Об отключении сетей уличного освещения</w:t>
      </w:r>
    </w:p>
    <w:p w:rsidR="004A768B" w:rsidRPr="004A768B" w:rsidRDefault="004A768B" w:rsidP="001463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A768B">
        <w:rPr>
          <w:rFonts w:ascii="Times New Roman" w:hAnsi="Times New Roman"/>
          <w:b/>
          <w:sz w:val="24"/>
          <w:szCs w:val="24"/>
          <w:shd w:val="clear" w:color="auto" w:fill="FFFFFF"/>
        </w:rPr>
        <w:t>на территории сельского поселения «Зеленец»</w:t>
      </w:r>
    </w:p>
    <w:p w:rsidR="004A768B" w:rsidRPr="004A768B" w:rsidRDefault="004A768B" w:rsidP="0014633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A768B" w:rsidRPr="004A768B" w:rsidRDefault="00146339" w:rsidP="0014633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Pr="009D2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D2458">
        <w:rPr>
          <w:rFonts w:ascii="Times New Roman" w:eastAsia="Times New Roman" w:hAnsi="Times New Roman" w:cs="Times New Roman"/>
          <w:sz w:val="24"/>
          <w:szCs w:val="24"/>
          <w:lang w:eastAsia="ru-RU"/>
        </w:rPr>
        <w:t>9 части 1 статьи 14 Федерального закона от 6</w:t>
      </w:r>
      <w:r w:rsidR="00E1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</w:t>
      </w:r>
      <w:r w:rsidRPr="009D2458">
        <w:rPr>
          <w:rFonts w:ascii="Times New Roman" w:eastAsia="Times New Roman" w:hAnsi="Times New Roman" w:cs="Times New Roman"/>
          <w:sz w:val="24"/>
          <w:szCs w:val="24"/>
          <w:lang w:eastAsia="ru-RU"/>
        </w:rPr>
        <w:t>2003 г</w:t>
      </w:r>
      <w:r w:rsidR="00E14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D2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</w:t>
      </w:r>
      <w:r w:rsidR="004A768B" w:rsidRP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>43 Устава муниципального образования сельского поселения «Зеленец», администрация сельского поселения «Зеленец»</w:t>
      </w:r>
    </w:p>
    <w:p w:rsidR="004A768B" w:rsidRPr="004A768B" w:rsidRDefault="004A768B" w:rsidP="0014633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7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4A768B" w:rsidRPr="004A768B" w:rsidRDefault="004A768B" w:rsidP="0014633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68B" w:rsidRPr="004A768B" w:rsidRDefault="004A768B" w:rsidP="0014633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Произвести отключение сетей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личного освещения с </w:t>
      </w:r>
      <w:r w:rsidR="00E1465E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E8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202</w:t>
      </w:r>
      <w:r w:rsidR="00E1465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особого распоряжения в следующих населенных пунктах сельского поселения «Зеленец»:</w:t>
      </w:r>
    </w:p>
    <w:p w:rsidR="004A768B" w:rsidRPr="004A768B" w:rsidRDefault="00A471B8" w:rsidP="0014633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768B" w:rsidRP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68B" w:rsidRP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Зеленец;</w:t>
      </w:r>
    </w:p>
    <w:p w:rsidR="004A768B" w:rsidRPr="004A768B" w:rsidRDefault="004A768B" w:rsidP="0014633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>- 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Койтыбож</w:t>
      </w:r>
      <w:proofErr w:type="spellEnd"/>
      <w:r w:rsidRP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768B" w:rsidRPr="004A768B" w:rsidRDefault="004A768B" w:rsidP="0014633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>- 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Чукачой</w:t>
      </w:r>
      <w:proofErr w:type="spellEnd"/>
      <w:r w:rsidRP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768B" w:rsidRPr="004A768B" w:rsidRDefault="004A768B" w:rsidP="0014633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>- 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Парчег</w:t>
      </w:r>
      <w:proofErr w:type="spellEnd"/>
      <w:r w:rsidRP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768B" w:rsidRPr="004A768B" w:rsidRDefault="004A768B" w:rsidP="00146339">
      <w:p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A7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оставляю за собой. </w:t>
      </w:r>
    </w:p>
    <w:p w:rsidR="004A768B" w:rsidRPr="004A768B" w:rsidRDefault="004A768B" w:rsidP="0014633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68B">
        <w:rPr>
          <w:rFonts w:ascii="Times New Roman" w:hAnsi="Times New Roman" w:cs="Times New Roman"/>
          <w:sz w:val="24"/>
          <w:szCs w:val="24"/>
        </w:rPr>
        <w:t xml:space="preserve">3. </w:t>
      </w:r>
      <w:r w:rsidRPr="004A768B">
        <w:rPr>
          <w:rFonts w:ascii="Times New Roman" w:eastAsia="Times New Roman" w:hAnsi="Times New Roman" w:cs="Times New Roman"/>
          <w:sz w:val="24"/>
          <w:szCs w:val="24"/>
        </w:rPr>
        <w:t xml:space="preserve">Настоящее постановление </w:t>
      </w:r>
      <w:r w:rsidRPr="004A768B">
        <w:rPr>
          <w:rFonts w:ascii="Times New Roman" w:hAnsi="Times New Roman" w:cs="Times New Roman"/>
          <w:sz w:val="24"/>
          <w:szCs w:val="24"/>
        </w:rPr>
        <w:t>подлежит обнародованию</w:t>
      </w:r>
      <w:r w:rsidRPr="004A768B">
        <w:rPr>
          <w:rFonts w:ascii="Times New Roman" w:eastAsia="Times New Roman" w:hAnsi="Times New Roman" w:cs="Times New Roman"/>
          <w:sz w:val="24"/>
          <w:szCs w:val="24"/>
        </w:rPr>
        <w:t xml:space="preserve"> в местах,</w:t>
      </w:r>
      <w:r w:rsidRPr="004A768B">
        <w:rPr>
          <w:rFonts w:ascii="Times New Roman" w:eastAsia="Times New Roman" w:hAnsi="Times New Roman"/>
          <w:kern w:val="2"/>
          <w:sz w:val="24"/>
          <w:szCs w:val="24"/>
        </w:rPr>
        <w:t xml:space="preserve"> определенных Уставом муниципального образования сельского поселения «Зеленец» и</w:t>
      </w:r>
      <w:r w:rsidRPr="004A768B">
        <w:rPr>
          <w:rFonts w:ascii="Times New Roman" w:eastAsia="Times New Roman" w:hAnsi="Times New Roman" w:cs="Times New Roman"/>
          <w:sz w:val="24"/>
          <w:szCs w:val="24"/>
        </w:rPr>
        <w:t xml:space="preserve"> вступает в силу со дня его принятия.</w:t>
      </w:r>
    </w:p>
    <w:p w:rsidR="004A768B" w:rsidRDefault="004A768B" w:rsidP="0014633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059" w:rsidRDefault="00C72059" w:rsidP="00146339">
      <w:p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E1465E" w:rsidRDefault="00E1465E" w:rsidP="00146339">
      <w:p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1465E" w:rsidTr="00E1465E">
        <w:tc>
          <w:tcPr>
            <w:tcW w:w="4927" w:type="dxa"/>
          </w:tcPr>
          <w:p w:rsidR="00E1465E" w:rsidRDefault="00E1465E" w:rsidP="00146339">
            <w:pPr>
              <w:suppressAutoHyphens w:val="0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Глава сельского поселения «Зеленец»</w:t>
            </w:r>
          </w:p>
        </w:tc>
        <w:tc>
          <w:tcPr>
            <w:tcW w:w="4927" w:type="dxa"/>
          </w:tcPr>
          <w:p w:rsidR="00E1465E" w:rsidRDefault="0048171B" w:rsidP="00E1465E">
            <w:pPr>
              <w:suppressAutoHyphens w:val="0"/>
              <w:contextualSpacing/>
              <w:jc w:val="right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А.С. Якунин</w:t>
            </w:r>
            <w:bookmarkStart w:id="0" w:name="_GoBack"/>
            <w:bookmarkEnd w:id="0"/>
          </w:p>
        </w:tc>
      </w:tr>
    </w:tbl>
    <w:p w:rsidR="00E1465E" w:rsidRDefault="00E1465E" w:rsidP="00146339">
      <w:p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347452" w:rsidRPr="00347452" w:rsidRDefault="00347452" w:rsidP="00146339">
      <w:pPr>
        <w:suppressAutoHyphens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27066" w:rsidRDefault="00927066" w:rsidP="00146339">
      <w:pPr>
        <w:spacing w:after="0" w:line="240" w:lineRule="auto"/>
      </w:pPr>
    </w:p>
    <w:sectPr w:rsidR="00927066" w:rsidSect="00E1465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21005"/>
    <w:multiLevelType w:val="multilevel"/>
    <w:tmpl w:val="DD000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82" w:hanging="360"/>
      </w:pPr>
    </w:lvl>
    <w:lvl w:ilvl="2">
      <w:start w:val="1"/>
      <w:numFmt w:val="decimal"/>
      <w:isLgl/>
      <w:lvlText w:val="%1.%2.%3."/>
      <w:lvlJc w:val="left"/>
      <w:pPr>
        <w:ind w:left="1604" w:hanging="720"/>
      </w:pPr>
    </w:lvl>
    <w:lvl w:ilvl="3">
      <w:start w:val="1"/>
      <w:numFmt w:val="decimal"/>
      <w:isLgl/>
      <w:lvlText w:val="%1.%2.%3.%4."/>
      <w:lvlJc w:val="left"/>
      <w:pPr>
        <w:ind w:left="1866" w:hanging="720"/>
      </w:pPr>
    </w:lvl>
    <w:lvl w:ilvl="4">
      <w:start w:val="1"/>
      <w:numFmt w:val="decimal"/>
      <w:isLgl/>
      <w:lvlText w:val="%1.%2.%3.%4.%5."/>
      <w:lvlJc w:val="left"/>
      <w:pPr>
        <w:ind w:left="2488" w:hanging="1080"/>
      </w:pPr>
    </w:lvl>
    <w:lvl w:ilvl="5">
      <w:start w:val="1"/>
      <w:numFmt w:val="decimal"/>
      <w:isLgl/>
      <w:lvlText w:val="%1.%2.%3.%4.%5.%6."/>
      <w:lvlJc w:val="left"/>
      <w:pPr>
        <w:ind w:left="2750" w:hanging="1080"/>
      </w:pPr>
    </w:lvl>
    <w:lvl w:ilvl="6">
      <w:start w:val="1"/>
      <w:numFmt w:val="decimal"/>
      <w:isLgl/>
      <w:lvlText w:val="%1.%2.%3.%4.%5.%6.%7."/>
      <w:lvlJc w:val="left"/>
      <w:pPr>
        <w:ind w:left="3372" w:hanging="1440"/>
      </w:pPr>
    </w:lvl>
    <w:lvl w:ilvl="7">
      <w:start w:val="1"/>
      <w:numFmt w:val="decimal"/>
      <w:isLgl/>
      <w:lvlText w:val="%1.%2.%3.%4.%5.%6.%7.%8."/>
      <w:lvlJc w:val="left"/>
      <w:pPr>
        <w:ind w:left="3634" w:hanging="1440"/>
      </w:pPr>
    </w:lvl>
    <w:lvl w:ilvl="8">
      <w:start w:val="1"/>
      <w:numFmt w:val="decimal"/>
      <w:isLgl/>
      <w:lvlText w:val="%1.%2.%3.%4.%5.%6.%7.%8.%9."/>
      <w:lvlJc w:val="left"/>
      <w:pPr>
        <w:ind w:left="4256" w:hanging="1800"/>
      </w:pPr>
    </w:lvl>
  </w:abstractNum>
  <w:abstractNum w:abstractNumId="1">
    <w:nsid w:val="3F23657D"/>
    <w:multiLevelType w:val="hybridMultilevel"/>
    <w:tmpl w:val="9AB82546"/>
    <w:lvl w:ilvl="0" w:tplc="1DC0A0E6">
      <w:start w:val="1"/>
      <w:numFmt w:val="decimal"/>
      <w:lvlText w:val="%1."/>
      <w:lvlJc w:val="left"/>
      <w:pPr>
        <w:ind w:left="4065" w:hanging="360"/>
      </w:pPr>
    </w:lvl>
    <w:lvl w:ilvl="1" w:tplc="04190019">
      <w:start w:val="1"/>
      <w:numFmt w:val="lowerLetter"/>
      <w:lvlText w:val="%2."/>
      <w:lvlJc w:val="left"/>
      <w:pPr>
        <w:ind w:left="4785" w:hanging="360"/>
      </w:pPr>
    </w:lvl>
    <w:lvl w:ilvl="2" w:tplc="0419001B">
      <w:start w:val="1"/>
      <w:numFmt w:val="lowerRoman"/>
      <w:lvlText w:val="%3."/>
      <w:lvlJc w:val="right"/>
      <w:pPr>
        <w:ind w:left="5505" w:hanging="180"/>
      </w:pPr>
    </w:lvl>
    <w:lvl w:ilvl="3" w:tplc="0419000F">
      <w:start w:val="1"/>
      <w:numFmt w:val="decimal"/>
      <w:lvlText w:val="%4."/>
      <w:lvlJc w:val="left"/>
      <w:pPr>
        <w:ind w:left="6225" w:hanging="360"/>
      </w:pPr>
    </w:lvl>
    <w:lvl w:ilvl="4" w:tplc="04190019">
      <w:start w:val="1"/>
      <w:numFmt w:val="lowerLetter"/>
      <w:lvlText w:val="%5."/>
      <w:lvlJc w:val="left"/>
      <w:pPr>
        <w:ind w:left="6945" w:hanging="360"/>
      </w:pPr>
    </w:lvl>
    <w:lvl w:ilvl="5" w:tplc="0419001B">
      <w:start w:val="1"/>
      <w:numFmt w:val="lowerRoman"/>
      <w:lvlText w:val="%6."/>
      <w:lvlJc w:val="right"/>
      <w:pPr>
        <w:ind w:left="7665" w:hanging="180"/>
      </w:pPr>
    </w:lvl>
    <w:lvl w:ilvl="6" w:tplc="0419000F">
      <w:start w:val="1"/>
      <w:numFmt w:val="decimal"/>
      <w:lvlText w:val="%7."/>
      <w:lvlJc w:val="left"/>
      <w:pPr>
        <w:ind w:left="8385" w:hanging="360"/>
      </w:pPr>
    </w:lvl>
    <w:lvl w:ilvl="7" w:tplc="04190019">
      <w:start w:val="1"/>
      <w:numFmt w:val="lowerLetter"/>
      <w:lvlText w:val="%8."/>
      <w:lvlJc w:val="left"/>
      <w:pPr>
        <w:ind w:left="9105" w:hanging="360"/>
      </w:pPr>
    </w:lvl>
    <w:lvl w:ilvl="8" w:tplc="0419001B">
      <w:start w:val="1"/>
      <w:numFmt w:val="lowerRoman"/>
      <w:lvlText w:val="%9."/>
      <w:lvlJc w:val="right"/>
      <w:pPr>
        <w:ind w:left="9825" w:hanging="180"/>
      </w:pPr>
    </w:lvl>
  </w:abstractNum>
  <w:abstractNum w:abstractNumId="2">
    <w:nsid w:val="413E1637"/>
    <w:multiLevelType w:val="hybridMultilevel"/>
    <w:tmpl w:val="ED4AF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05"/>
    <w:rsid w:val="000B5624"/>
    <w:rsid w:val="000F4505"/>
    <w:rsid w:val="00146339"/>
    <w:rsid w:val="001F189F"/>
    <w:rsid w:val="00260DA1"/>
    <w:rsid w:val="0027617C"/>
    <w:rsid w:val="00347452"/>
    <w:rsid w:val="00414482"/>
    <w:rsid w:val="0048171B"/>
    <w:rsid w:val="004A768B"/>
    <w:rsid w:val="004E004A"/>
    <w:rsid w:val="004E3A63"/>
    <w:rsid w:val="005A09AB"/>
    <w:rsid w:val="005E78B4"/>
    <w:rsid w:val="00681AB4"/>
    <w:rsid w:val="00815313"/>
    <w:rsid w:val="00927066"/>
    <w:rsid w:val="00A471B8"/>
    <w:rsid w:val="00A96A25"/>
    <w:rsid w:val="00B66482"/>
    <w:rsid w:val="00C2489D"/>
    <w:rsid w:val="00C72059"/>
    <w:rsid w:val="00DD43BF"/>
    <w:rsid w:val="00E1465E"/>
    <w:rsid w:val="00E62DC5"/>
    <w:rsid w:val="00E808FF"/>
    <w:rsid w:val="00EB7980"/>
    <w:rsid w:val="00ED12EE"/>
    <w:rsid w:val="00EE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52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4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4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3BF"/>
    <w:rPr>
      <w:rFonts w:ascii="Tahoma" w:eastAsia="Calibri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E14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52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4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4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3BF"/>
    <w:rPr>
      <w:rFonts w:ascii="Tahoma" w:eastAsia="Calibri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E14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Pyatkova</cp:lastModifiedBy>
  <cp:revision>6</cp:revision>
  <cp:lastPrinted>2022-05-13T11:34:00Z</cp:lastPrinted>
  <dcterms:created xsi:type="dcterms:W3CDTF">2019-06-07T13:33:00Z</dcterms:created>
  <dcterms:modified xsi:type="dcterms:W3CDTF">2022-05-13T11:48:00Z</dcterms:modified>
</cp:coreProperties>
</file>