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7C6F77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7C6F77">
        <w:tc>
          <w:tcPr>
            <w:tcW w:w="5070" w:type="dxa"/>
          </w:tcPr>
          <w:p w14:paraId="58A9A4FA" w14:textId="344F01A7" w:rsidR="00817D6E" w:rsidRPr="007C6F77" w:rsidRDefault="007C6F77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09 </w:t>
            </w:r>
            <w:r w:rsidR="009D71FD"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октября</w:t>
            </w:r>
            <w:r w:rsidR="00817D6E"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DE06AE"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817D6E"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55FF2E12" w:rsidR="00817D6E" w:rsidRPr="00817D6E" w:rsidRDefault="00817D6E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="007C6F77" w:rsidRPr="007C6F7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10/139</w:t>
            </w:r>
            <w:r w:rsidRPr="00817D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</w:tr>
    </w:tbl>
    <w:p w14:paraId="7A20BEAE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882BD6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C10FB4" w14:textId="77777777" w:rsidR="008A41E1" w:rsidRPr="00817D6E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31608AFA" w:rsidR="00710089" w:rsidRPr="008A41E1" w:rsidRDefault="00710089" w:rsidP="009D71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9D71FD">
        <w:rPr>
          <w:rFonts w:ascii="Times New Roman" w:hAnsi="Times New Roman" w:cs="Times New Roman"/>
          <w:b/>
          <w:bCs/>
          <w:sz w:val="24"/>
          <w:szCs w:val="24"/>
        </w:rPr>
        <w:t xml:space="preserve">9 месяцев 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5FC05416" w14:textId="77777777" w:rsidR="007C6F77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РФ, статьей 14, 52 Федерального закона от 06</w:t>
      </w:r>
      <w:r w:rsidR="007C6F7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A41E1">
        <w:rPr>
          <w:rFonts w:ascii="Times New Roman" w:hAnsi="Times New Roman" w:cs="Times New Roman"/>
          <w:sz w:val="24"/>
          <w:szCs w:val="24"/>
        </w:rPr>
        <w:t>2003 г. № 131-ФЗ «Об общих принципах организации местного самоуправления в Российской Федерации», Уставом муниципального образования сельского поселения «Зеленец», администрация сельского поселения «Зеленец»</w:t>
      </w:r>
    </w:p>
    <w:p w14:paraId="7EC3A0AF" w14:textId="3173952D" w:rsidR="00710089" w:rsidRPr="007C6F77" w:rsidRDefault="00710089" w:rsidP="007C6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F7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5390F46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0BDB0E" w14:textId="77777777" w:rsidR="007C6F77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EFEE335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13445D" w14:textId="77777777" w:rsidR="007C6F77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9D71FD">
        <w:rPr>
          <w:rFonts w:ascii="Times New Roman" w:hAnsi="Times New Roman" w:cs="Times New Roman"/>
          <w:sz w:val="24"/>
          <w:szCs w:val="24"/>
        </w:rPr>
        <w:t>20410,3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14:paraId="1655DB75" w14:textId="77777777" w:rsidR="007C6F77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по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 xml:space="preserve">расходам в сумме </w:t>
      </w:r>
      <w:r w:rsidR="009D71FD">
        <w:rPr>
          <w:rFonts w:ascii="Times New Roman" w:hAnsi="Times New Roman" w:cs="Times New Roman"/>
          <w:sz w:val="24"/>
          <w:szCs w:val="24"/>
        </w:rPr>
        <w:t>13062,8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067CC96F" w14:textId="67565C41" w:rsidR="00710089" w:rsidRPr="008A41E1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9D71FD">
        <w:rPr>
          <w:rFonts w:ascii="Times New Roman" w:hAnsi="Times New Roman" w:cs="Times New Roman"/>
          <w:sz w:val="24"/>
          <w:szCs w:val="24"/>
        </w:rPr>
        <w:t>7347,5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 и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со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следующими показателями:</w:t>
      </w:r>
    </w:p>
    <w:p w14:paraId="42B194BC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9E871" w14:textId="59A30B8C" w:rsidR="00710089" w:rsidRPr="008A41E1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а) доходов бюджета муниципального образования сельского поселения «Зеленец»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 1 к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настоящему постановлению;</w:t>
      </w:r>
    </w:p>
    <w:p w14:paraId="771E25FE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7341C" w14:textId="30253875" w:rsidR="00710089" w:rsidRPr="008A41E1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б) расходов бюджета муниципального образования сельского поселения «Зеленец»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5AA46F31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6CFCA" w14:textId="1EF3B540" w:rsidR="00710089" w:rsidRPr="008A41E1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в) расходов бюджета муниципального образования сельского поселения «Зеленец»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714A969F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E6C5F" w14:textId="067D1C70" w:rsidR="00710089" w:rsidRPr="008A41E1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7A3C0227" w14:textId="773CB055" w:rsidR="00710089" w:rsidRPr="008A41E1" w:rsidRDefault="00710089" w:rsidP="007C6F7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lastRenderedPageBreak/>
        <w:t xml:space="preserve">2. Отчет об исполнении бюджета муниципального образования сельского поселения «Зеленец»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42EC8C78" w14:textId="6E45AFDA" w:rsidR="00710089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E028656" w14:textId="62047B0C" w:rsidR="00E40F28" w:rsidRPr="008A41E1" w:rsidRDefault="00E40F28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единица,</w:t>
      </w:r>
    </w:p>
    <w:p w14:paraId="07D5B57C" w14:textId="02782B85" w:rsidR="00710089" w:rsidRPr="008A41E1" w:rsidRDefault="00B41CB2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–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единица</w:t>
      </w:r>
      <w:r w:rsidR="00710089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54177F5A" w14:textId="77777777" w:rsidR="007C6F77" w:rsidRDefault="007C6F77" w:rsidP="007C6F7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2EF5D9AE" w:rsidR="00710089" w:rsidRPr="008A41E1" w:rsidRDefault="00710089" w:rsidP="007C6F7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9D71FD">
        <w:rPr>
          <w:rFonts w:ascii="Times New Roman" w:hAnsi="Times New Roman" w:cs="Times New Roman"/>
          <w:sz w:val="24"/>
          <w:szCs w:val="24"/>
        </w:rPr>
        <w:t>9 месяцев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E40F28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9D71FD">
        <w:rPr>
          <w:rFonts w:ascii="Times New Roman" w:hAnsi="Times New Roman" w:cs="Times New Roman"/>
          <w:sz w:val="24"/>
          <w:szCs w:val="24"/>
        </w:rPr>
        <w:t>1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="009D71FD">
        <w:rPr>
          <w:rFonts w:ascii="Times New Roman" w:hAnsi="Times New Roman" w:cs="Times New Roman"/>
          <w:sz w:val="24"/>
          <w:szCs w:val="24"/>
        </w:rPr>
        <w:t>047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="009D71FD">
        <w:rPr>
          <w:rFonts w:ascii="Times New Roman" w:hAnsi="Times New Roman" w:cs="Times New Roman"/>
          <w:sz w:val="24"/>
          <w:szCs w:val="24"/>
        </w:rPr>
        <w:t>480,82</w:t>
      </w:r>
      <w:r w:rsidR="007C6F77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337B413F" w14:textId="290F6BDD" w:rsidR="00710089" w:rsidRDefault="00710089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5. </w:t>
      </w:r>
      <w:r w:rsidR="007C6F77" w:rsidRPr="008A41E1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7C6F77">
        <w:rPr>
          <w:rFonts w:ascii="Times New Roman" w:hAnsi="Times New Roman" w:cs="Times New Roman"/>
          <w:sz w:val="24"/>
          <w:szCs w:val="24"/>
        </w:rPr>
        <w:t>подлежит обн</w:t>
      </w:r>
      <w:r w:rsidR="009B5EA4">
        <w:rPr>
          <w:rFonts w:ascii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="007C6F77">
        <w:rPr>
          <w:rFonts w:ascii="Times New Roman" w:hAnsi="Times New Roman" w:cs="Times New Roman"/>
          <w:sz w:val="24"/>
          <w:szCs w:val="24"/>
        </w:rPr>
        <w:t>родования в местах, утвержденных Уставом муниципального образования Совета сельского поселения «Зеленец»</w:t>
      </w:r>
      <w:r w:rsidR="007C6F77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23CE2DDD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C2310E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E0C1A6" w14:textId="77777777" w:rsidR="007C6F77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C6F77" w14:paraId="73B457E4" w14:textId="77777777" w:rsidTr="007C6F77">
        <w:tc>
          <w:tcPr>
            <w:tcW w:w="4927" w:type="dxa"/>
          </w:tcPr>
          <w:p w14:paraId="5C71D5CB" w14:textId="77777777" w:rsidR="007C6F77" w:rsidRDefault="007C6F77" w:rsidP="007C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14:paraId="1623BA72" w14:textId="77777777" w:rsidR="007C6F77" w:rsidRDefault="007C6F77" w:rsidP="007C6F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А.С. Якунин</w:t>
            </w:r>
          </w:p>
        </w:tc>
      </w:tr>
    </w:tbl>
    <w:p w14:paraId="7A3D7C15" w14:textId="77777777" w:rsidR="007C6F77" w:rsidRPr="008A41E1" w:rsidRDefault="007C6F77" w:rsidP="007C6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C6F77" w:rsidRPr="008A41E1" w:rsidSect="007C6F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1D24B4"/>
    <w:rsid w:val="003072D7"/>
    <w:rsid w:val="003F4CC1"/>
    <w:rsid w:val="0041234A"/>
    <w:rsid w:val="004B7B57"/>
    <w:rsid w:val="0052422B"/>
    <w:rsid w:val="006D7B1A"/>
    <w:rsid w:val="00710089"/>
    <w:rsid w:val="007C6F77"/>
    <w:rsid w:val="00817D6E"/>
    <w:rsid w:val="008A41E1"/>
    <w:rsid w:val="009B5EA4"/>
    <w:rsid w:val="009D71FD"/>
    <w:rsid w:val="00AD36B8"/>
    <w:rsid w:val="00B41CB2"/>
    <w:rsid w:val="00DD63CB"/>
    <w:rsid w:val="00DE06AE"/>
    <w:rsid w:val="00E4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71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7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12</cp:revision>
  <cp:lastPrinted>2024-10-10T13:32:00Z</cp:lastPrinted>
  <dcterms:created xsi:type="dcterms:W3CDTF">2023-07-12T13:52:00Z</dcterms:created>
  <dcterms:modified xsi:type="dcterms:W3CDTF">2024-10-10T13:32:00Z</dcterms:modified>
</cp:coreProperties>
</file>