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1B394942" w:rsidR="00991247" w:rsidRPr="00D173CC" w:rsidRDefault="00E27848" w:rsidP="00420713">
            <w:pPr>
              <w:rPr>
                <w:b/>
                <w:sz w:val="28"/>
                <w:szCs w:val="28"/>
              </w:rPr>
            </w:pPr>
            <w:r>
              <w:rPr>
                <w:b/>
                <w:sz w:val="28"/>
                <w:szCs w:val="28"/>
              </w:rPr>
              <w:t>Июнь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19654B5D" w:rsidR="00991247" w:rsidRPr="00D173CC" w:rsidRDefault="00991247" w:rsidP="00E27848">
            <w:pPr>
              <w:jc w:val="right"/>
              <w:rPr>
                <w:b/>
                <w:sz w:val="28"/>
                <w:szCs w:val="28"/>
              </w:rPr>
            </w:pPr>
            <w:r w:rsidRPr="00D173CC">
              <w:rPr>
                <w:b/>
                <w:sz w:val="28"/>
                <w:szCs w:val="28"/>
              </w:rPr>
              <w:t xml:space="preserve">№ </w:t>
            </w:r>
            <w:r w:rsidR="001B57B9">
              <w:rPr>
                <w:b/>
                <w:sz w:val="28"/>
                <w:szCs w:val="28"/>
              </w:rPr>
              <w:t>8</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799F0C0C" w14:textId="2A216D68" w:rsidR="00E9677C" w:rsidRDefault="001B57B9" w:rsidP="00E9677C">
            <w:pPr>
              <w:jc w:val="both"/>
              <w:rPr>
                <w:rFonts w:eastAsia="Arial"/>
                <w:color w:val="00000A"/>
                <w:sz w:val="16"/>
                <w:szCs w:val="16"/>
              </w:rPr>
            </w:pPr>
            <w:proofErr w:type="gramStart"/>
            <w:r>
              <w:rPr>
                <w:rFonts w:eastAsia="Arial"/>
                <w:color w:val="00000A"/>
                <w:sz w:val="16"/>
                <w:szCs w:val="16"/>
              </w:rPr>
              <w:t>П</w:t>
            </w:r>
            <w:r w:rsidRPr="001B57B9">
              <w:rPr>
                <w:rFonts w:eastAsia="Arial"/>
                <w:color w:val="00000A"/>
                <w:sz w:val="16"/>
                <w:szCs w:val="16"/>
              </w:rPr>
              <w:t>остановление администрации сельского поселения «Зеленец» от 16 июня 2025</w:t>
            </w:r>
            <w:r>
              <w:rPr>
                <w:rFonts w:eastAsia="Arial"/>
                <w:color w:val="00000A"/>
                <w:sz w:val="16"/>
                <w:szCs w:val="16"/>
              </w:rPr>
              <w:t> </w:t>
            </w:r>
            <w:r w:rsidRPr="001B57B9">
              <w:rPr>
                <w:rFonts w:eastAsia="Arial"/>
                <w:color w:val="00000A"/>
                <w:sz w:val="16"/>
                <w:szCs w:val="16"/>
              </w:rPr>
              <w:t>года № 6/80 «О внесении изменений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2348F45F" w14:textId="27CC2CF2" w:rsidR="001B57B9" w:rsidRPr="00E9677C" w:rsidRDefault="001B57B9"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27FB997A" w:rsidR="00C33984" w:rsidRPr="00E9677C" w:rsidRDefault="00B967B8" w:rsidP="00774CA6">
            <w:pPr>
              <w:jc w:val="center"/>
              <w:rPr>
                <w:sz w:val="16"/>
                <w:szCs w:val="16"/>
              </w:rPr>
            </w:pPr>
            <w:r>
              <w:rPr>
                <w:sz w:val="16"/>
                <w:szCs w:val="16"/>
              </w:rPr>
              <w:t>3</w:t>
            </w:r>
          </w:p>
        </w:tc>
      </w:tr>
      <w:tr w:rsidR="001B57B9" w:rsidRPr="00E9677C" w14:paraId="1E21D8E8" w14:textId="77777777" w:rsidTr="00E9677C">
        <w:trPr>
          <w:trHeight w:val="629"/>
        </w:trPr>
        <w:tc>
          <w:tcPr>
            <w:tcW w:w="5920" w:type="dxa"/>
            <w:shd w:val="clear" w:color="auto" w:fill="FFFFFF"/>
          </w:tcPr>
          <w:p w14:paraId="582C3C2A" w14:textId="41403238" w:rsidR="001B57B9" w:rsidRPr="001B57B9" w:rsidRDefault="001B57B9" w:rsidP="001B57B9">
            <w:pPr>
              <w:jc w:val="both"/>
              <w:rPr>
                <w:rFonts w:eastAsia="Arial"/>
                <w:color w:val="00000A"/>
                <w:sz w:val="16"/>
                <w:szCs w:val="16"/>
              </w:rPr>
            </w:pPr>
            <w:r w:rsidRPr="001B57B9">
              <w:rPr>
                <w:rFonts w:eastAsia="Arial"/>
                <w:color w:val="00000A"/>
                <w:sz w:val="16"/>
                <w:szCs w:val="16"/>
              </w:rPr>
              <w:t>постановление администрации сельского поселения «Зеленец» от 16 июня 2025</w:t>
            </w:r>
            <w:r>
              <w:rPr>
                <w:rFonts w:eastAsia="Arial"/>
                <w:color w:val="00000A"/>
                <w:sz w:val="16"/>
                <w:szCs w:val="16"/>
              </w:rPr>
              <w:t> </w:t>
            </w:r>
            <w:bookmarkStart w:id="0" w:name="_GoBack"/>
            <w:bookmarkEnd w:id="0"/>
            <w:r w:rsidRPr="001B57B9">
              <w:rPr>
                <w:rFonts w:eastAsia="Arial"/>
                <w:color w:val="00000A"/>
                <w:sz w:val="16"/>
                <w:szCs w:val="16"/>
              </w:rPr>
              <w:t>года № 6/81 «О внесении изменений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tc>
        <w:tc>
          <w:tcPr>
            <w:tcW w:w="284" w:type="dxa"/>
            <w:shd w:val="clear" w:color="auto" w:fill="FFFFFF"/>
          </w:tcPr>
          <w:p w14:paraId="340D06C1" w14:textId="77777777" w:rsidR="001B57B9" w:rsidRPr="00E9677C" w:rsidRDefault="001B57B9" w:rsidP="00A667BC">
            <w:pPr>
              <w:rPr>
                <w:sz w:val="16"/>
                <w:szCs w:val="16"/>
              </w:rPr>
            </w:pPr>
          </w:p>
        </w:tc>
        <w:tc>
          <w:tcPr>
            <w:tcW w:w="708" w:type="dxa"/>
            <w:shd w:val="clear" w:color="auto" w:fill="FFFFFF"/>
          </w:tcPr>
          <w:p w14:paraId="72C8D860" w14:textId="6F3A2A2D" w:rsidR="001B57B9" w:rsidRDefault="001B57B9" w:rsidP="00774CA6">
            <w:pPr>
              <w:jc w:val="center"/>
              <w:rPr>
                <w:sz w:val="16"/>
                <w:szCs w:val="16"/>
              </w:rPr>
            </w:pPr>
            <w:r>
              <w:rPr>
                <w:sz w:val="16"/>
                <w:szCs w:val="16"/>
              </w:rPr>
              <w:t>4</w:t>
            </w:r>
          </w:p>
        </w:tc>
      </w:tr>
    </w:tbl>
    <w:p w14:paraId="618C3A2C" w14:textId="77777777" w:rsidR="00E27848" w:rsidRDefault="00E27848">
      <w:pPr>
        <w:jc w:val="center"/>
        <w:rPr>
          <w:sz w:val="32"/>
        </w:rPr>
      </w:pPr>
      <w:r>
        <w:rPr>
          <w:sz w:val="32"/>
        </w:rPr>
        <w:br w:type="page"/>
      </w:r>
    </w:p>
    <w:tbl>
      <w:tblPr>
        <w:tblW w:w="5000" w:type="pct"/>
        <w:tblLook w:val="04A0" w:firstRow="1" w:lastRow="0" w:firstColumn="1" w:lastColumn="0" w:noHBand="0" w:noVBand="1"/>
      </w:tblPr>
      <w:tblGrid>
        <w:gridCol w:w="2814"/>
        <w:gridCol w:w="1306"/>
        <w:gridCol w:w="2813"/>
      </w:tblGrid>
      <w:tr w:rsidR="001B57B9" w:rsidRPr="001B57B9" w14:paraId="59417D45" w14:textId="77777777" w:rsidTr="001B57B9">
        <w:tc>
          <w:tcPr>
            <w:tcW w:w="2029" w:type="pct"/>
            <w:vAlign w:val="center"/>
            <w:hideMark/>
          </w:tcPr>
          <w:p w14:paraId="2B0829D5"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lastRenderedPageBreak/>
              <w:t xml:space="preserve">Администрация </w:t>
            </w:r>
          </w:p>
          <w:p w14:paraId="73398C05"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t>сельского поселения «Зеленец» муниципального района</w:t>
            </w:r>
          </w:p>
          <w:p w14:paraId="01BD8C23" w14:textId="77777777" w:rsidR="001B57B9" w:rsidRPr="001B57B9" w:rsidRDefault="001B57B9" w:rsidP="001B57B9">
            <w:pPr>
              <w:shd w:val="clear" w:color="auto" w:fill="FFFFFF"/>
              <w:jc w:val="center"/>
              <w:rPr>
                <w:b/>
                <w:bCs/>
                <w:color w:val="auto"/>
                <w:spacing w:val="1"/>
                <w:sz w:val="16"/>
                <w:szCs w:val="16"/>
                <w:lang w:eastAsia="en-US"/>
              </w:rPr>
            </w:pPr>
            <w:r w:rsidRPr="001B57B9">
              <w:rPr>
                <w:b/>
                <w:bCs/>
                <w:color w:val="auto"/>
                <w:spacing w:val="1"/>
                <w:sz w:val="16"/>
                <w:szCs w:val="16"/>
                <w:lang w:eastAsia="en-US"/>
              </w:rPr>
              <w:t xml:space="preserve">«Сыктывдинский» </w:t>
            </w:r>
          </w:p>
          <w:p w14:paraId="5FB5D8FB" w14:textId="77777777" w:rsidR="001B57B9" w:rsidRPr="001B57B9" w:rsidRDefault="001B57B9" w:rsidP="001B57B9">
            <w:pPr>
              <w:shd w:val="clear" w:color="auto" w:fill="FFFFFF"/>
              <w:jc w:val="center"/>
              <w:rPr>
                <w:rFonts w:eastAsia="Calibri"/>
                <w:b/>
                <w:color w:val="auto"/>
                <w:sz w:val="16"/>
                <w:szCs w:val="16"/>
                <w:lang w:eastAsia="en-US"/>
              </w:rPr>
            </w:pPr>
            <w:r w:rsidRPr="001B57B9">
              <w:rPr>
                <w:b/>
                <w:bCs/>
                <w:color w:val="auto"/>
                <w:spacing w:val="1"/>
                <w:sz w:val="16"/>
                <w:szCs w:val="16"/>
                <w:lang w:eastAsia="en-US"/>
              </w:rPr>
              <w:t>Республики Коми</w:t>
            </w:r>
          </w:p>
        </w:tc>
        <w:tc>
          <w:tcPr>
            <w:tcW w:w="942" w:type="pct"/>
            <w:vAlign w:val="center"/>
            <w:hideMark/>
          </w:tcPr>
          <w:p w14:paraId="5E51ECDA" w14:textId="77777777" w:rsidR="001B57B9" w:rsidRPr="001B57B9" w:rsidRDefault="001B57B9" w:rsidP="001B57B9">
            <w:pPr>
              <w:snapToGrid w:val="0"/>
              <w:jc w:val="center"/>
              <w:rPr>
                <w:rFonts w:eastAsia="Calibri"/>
                <w:b/>
                <w:color w:val="auto"/>
                <w:sz w:val="16"/>
                <w:szCs w:val="16"/>
                <w:lang w:eastAsia="en-US"/>
              </w:rPr>
            </w:pPr>
            <w:r w:rsidRPr="001B57B9">
              <w:rPr>
                <w:rFonts w:eastAsia="Calibri"/>
                <w:noProof/>
                <w:color w:val="auto"/>
                <w:sz w:val="16"/>
                <w:szCs w:val="16"/>
              </w:rPr>
              <w:drawing>
                <wp:inline distT="0" distB="0" distL="0" distR="0" wp14:anchorId="524FCFD2" wp14:editId="21A980E1">
                  <wp:extent cx="514350" cy="697080"/>
                  <wp:effectExtent l="0" t="0" r="0" b="8255"/>
                  <wp:docPr id="1"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 cy="697080"/>
                          </a:xfrm>
                          <a:prstGeom prst="rect">
                            <a:avLst/>
                          </a:prstGeom>
                          <a:noFill/>
                          <a:ln>
                            <a:noFill/>
                          </a:ln>
                        </pic:spPr>
                      </pic:pic>
                    </a:graphicData>
                  </a:graphic>
                </wp:inline>
              </w:drawing>
            </w:r>
          </w:p>
        </w:tc>
        <w:tc>
          <w:tcPr>
            <w:tcW w:w="2029" w:type="pct"/>
            <w:vAlign w:val="center"/>
            <w:hideMark/>
          </w:tcPr>
          <w:p w14:paraId="07F8459C"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t xml:space="preserve">Коми </w:t>
            </w:r>
            <w:proofErr w:type="spellStart"/>
            <w:r w:rsidRPr="001B57B9">
              <w:rPr>
                <w:b/>
                <w:bCs/>
                <w:color w:val="auto"/>
                <w:spacing w:val="1"/>
                <w:sz w:val="16"/>
                <w:szCs w:val="16"/>
                <w:lang w:eastAsia="en-US"/>
              </w:rPr>
              <w:t>Республикаса</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Сыктывдін</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муниципальнöй</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районын</w:t>
            </w:r>
            <w:proofErr w:type="spellEnd"/>
          </w:p>
          <w:p w14:paraId="5A93200D" w14:textId="77777777" w:rsidR="001B57B9" w:rsidRPr="001B57B9" w:rsidRDefault="001B57B9" w:rsidP="001B57B9">
            <w:pPr>
              <w:tabs>
                <w:tab w:val="left" w:pos="1859"/>
              </w:tabs>
              <w:jc w:val="center"/>
              <w:rPr>
                <w:rFonts w:eastAsia="Calibri"/>
                <w:b/>
                <w:color w:val="auto"/>
                <w:sz w:val="16"/>
                <w:szCs w:val="16"/>
                <w:lang w:eastAsia="ar-SA"/>
              </w:rPr>
            </w:pPr>
            <w:r w:rsidRPr="001B57B9">
              <w:rPr>
                <w:b/>
                <w:bCs/>
                <w:color w:val="auto"/>
                <w:spacing w:val="1"/>
                <w:sz w:val="16"/>
                <w:szCs w:val="16"/>
                <w:lang w:eastAsia="en-US"/>
              </w:rPr>
              <w:t>«</w:t>
            </w:r>
            <w:proofErr w:type="spellStart"/>
            <w:r w:rsidRPr="001B57B9">
              <w:rPr>
                <w:b/>
                <w:bCs/>
                <w:color w:val="auto"/>
                <w:spacing w:val="1"/>
                <w:sz w:val="16"/>
                <w:szCs w:val="16"/>
                <w:lang w:eastAsia="en-US"/>
              </w:rPr>
              <w:t>Зеленеч</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сикт</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овмöдчöминса</w:t>
            </w:r>
            <w:proofErr w:type="spellEnd"/>
            <w:r w:rsidRPr="001B57B9">
              <w:rPr>
                <w:b/>
                <w:bCs/>
                <w:color w:val="auto"/>
                <w:spacing w:val="1"/>
                <w:sz w:val="16"/>
                <w:szCs w:val="16"/>
                <w:lang w:eastAsia="en-US"/>
              </w:rPr>
              <w:t xml:space="preserve"> администрация</w:t>
            </w:r>
          </w:p>
        </w:tc>
      </w:tr>
    </w:tbl>
    <w:p w14:paraId="406FA525" w14:textId="77777777" w:rsidR="001B57B9" w:rsidRPr="001B57B9" w:rsidRDefault="001B57B9" w:rsidP="001B57B9">
      <w:pPr>
        <w:rPr>
          <w:rFonts w:eastAsia="Calibri"/>
          <w:color w:val="auto"/>
          <w:sz w:val="16"/>
          <w:szCs w:val="16"/>
          <w:lang w:eastAsia="en-US"/>
        </w:rPr>
      </w:pPr>
    </w:p>
    <w:p w14:paraId="161F578F" w14:textId="77777777" w:rsidR="001B57B9" w:rsidRPr="001B57B9" w:rsidRDefault="001B57B9" w:rsidP="001B57B9">
      <w:pPr>
        <w:jc w:val="center"/>
        <w:rPr>
          <w:rFonts w:eastAsia="Calibri"/>
          <w:b/>
          <w:color w:val="auto"/>
          <w:sz w:val="16"/>
          <w:szCs w:val="16"/>
          <w:lang w:eastAsia="en-US"/>
        </w:rPr>
      </w:pPr>
      <w:proofErr w:type="gramStart"/>
      <w:r w:rsidRPr="001B57B9">
        <w:rPr>
          <w:rFonts w:eastAsia="Calibri"/>
          <w:b/>
          <w:color w:val="auto"/>
          <w:sz w:val="16"/>
          <w:szCs w:val="16"/>
          <w:lang w:eastAsia="en-US"/>
        </w:rPr>
        <w:t>П</w:t>
      </w:r>
      <w:proofErr w:type="gramEnd"/>
      <w:r w:rsidRPr="001B57B9">
        <w:rPr>
          <w:rFonts w:eastAsia="Calibri"/>
          <w:b/>
          <w:color w:val="auto"/>
          <w:sz w:val="16"/>
          <w:szCs w:val="16"/>
          <w:lang w:eastAsia="en-US"/>
        </w:rPr>
        <w:t xml:space="preserve"> О С Т А Н О В Л Е Н И Е</w:t>
      </w:r>
    </w:p>
    <w:p w14:paraId="4B6EB7A1" w14:textId="77777777" w:rsidR="001B57B9" w:rsidRPr="001B57B9" w:rsidRDefault="001B57B9" w:rsidP="001B57B9">
      <w:pPr>
        <w:jc w:val="center"/>
        <w:rPr>
          <w:rFonts w:eastAsia="Calibri"/>
          <w:b/>
          <w:color w:val="auto"/>
          <w:sz w:val="16"/>
          <w:szCs w:val="16"/>
          <w:lang w:eastAsia="en-US"/>
        </w:rPr>
      </w:pPr>
      <w:r w:rsidRPr="001B57B9">
        <w:rPr>
          <w:rFonts w:eastAsia="Calibri"/>
          <w:b/>
          <w:color w:val="auto"/>
          <w:sz w:val="16"/>
          <w:szCs w:val="16"/>
          <w:lang w:eastAsia="en-US"/>
        </w:rPr>
        <w:t>-----------------------------------------------</w:t>
      </w:r>
    </w:p>
    <w:p w14:paraId="71877B8B" w14:textId="77777777" w:rsidR="001B57B9" w:rsidRPr="001B57B9" w:rsidRDefault="001B57B9" w:rsidP="001B57B9">
      <w:pPr>
        <w:jc w:val="center"/>
        <w:rPr>
          <w:rFonts w:eastAsia="Calibri"/>
          <w:b/>
          <w:color w:val="auto"/>
          <w:sz w:val="16"/>
          <w:szCs w:val="16"/>
          <w:lang w:eastAsia="en-US"/>
        </w:rPr>
      </w:pPr>
      <w:proofErr w:type="gramStart"/>
      <w:r w:rsidRPr="001B57B9">
        <w:rPr>
          <w:rFonts w:eastAsia="Calibri"/>
          <w:b/>
          <w:color w:val="auto"/>
          <w:sz w:val="16"/>
          <w:szCs w:val="16"/>
          <w:lang w:eastAsia="ar-SA"/>
        </w:rPr>
        <w:t>Ш</w:t>
      </w:r>
      <w:proofErr w:type="gramEnd"/>
      <w:r w:rsidRPr="001B57B9">
        <w:rPr>
          <w:rFonts w:eastAsia="Calibri"/>
          <w:b/>
          <w:color w:val="auto"/>
          <w:sz w:val="16"/>
          <w:szCs w:val="16"/>
          <w:lang w:eastAsia="ar-SA"/>
        </w:rPr>
        <w:t xml:space="preserve"> У Ö М</w:t>
      </w:r>
      <w:r w:rsidRPr="001B57B9">
        <w:rPr>
          <w:rFonts w:eastAsia="Calibri"/>
          <w:b/>
          <w:color w:val="auto"/>
          <w:sz w:val="16"/>
          <w:szCs w:val="16"/>
          <w:lang w:eastAsia="en-US"/>
        </w:rPr>
        <w:t xml:space="preserve"> </w:t>
      </w:r>
    </w:p>
    <w:p w14:paraId="759B7E73" w14:textId="77777777" w:rsidR="001B57B9" w:rsidRPr="001B57B9" w:rsidRDefault="001B57B9" w:rsidP="001B57B9">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1B57B9" w:rsidRPr="001B57B9" w14:paraId="190F01AB" w14:textId="77777777" w:rsidTr="001B57B9">
        <w:tc>
          <w:tcPr>
            <w:tcW w:w="5070" w:type="dxa"/>
            <w:hideMark/>
          </w:tcPr>
          <w:p w14:paraId="694F04D3" w14:textId="77777777" w:rsidR="001B57B9" w:rsidRPr="001B57B9" w:rsidRDefault="001B57B9" w:rsidP="001B57B9">
            <w:pPr>
              <w:suppressAutoHyphens/>
              <w:spacing w:line="254" w:lineRule="auto"/>
              <w:rPr>
                <w:color w:val="auto"/>
                <w:sz w:val="16"/>
                <w:szCs w:val="16"/>
                <w:shd w:val="clear" w:color="auto" w:fill="FFFFFF"/>
                <w:lang w:eastAsia="ar-SA"/>
              </w:rPr>
            </w:pPr>
            <w:r w:rsidRPr="001B57B9">
              <w:rPr>
                <w:color w:val="auto"/>
                <w:sz w:val="16"/>
                <w:szCs w:val="16"/>
                <w:shd w:val="clear" w:color="auto" w:fill="FFFFFF"/>
                <w:lang w:eastAsia="ar-SA"/>
              </w:rPr>
              <w:t>16 июня 2025 г.</w:t>
            </w:r>
          </w:p>
        </w:tc>
        <w:tc>
          <w:tcPr>
            <w:tcW w:w="4677" w:type="dxa"/>
            <w:hideMark/>
          </w:tcPr>
          <w:p w14:paraId="17790705" w14:textId="77777777" w:rsidR="001B57B9" w:rsidRPr="001B57B9" w:rsidRDefault="001B57B9" w:rsidP="001B57B9">
            <w:pPr>
              <w:suppressAutoHyphens/>
              <w:spacing w:line="254" w:lineRule="auto"/>
              <w:jc w:val="right"/>
              <w:rPr>
                <w:color w:val="auto"/>
                <w:sz w:val="16"/>
                <w:szCs w:val="16"/>
                <w:shd w:val="clear" w:color="auto" w:fill="FFFFFF"/>
                <w:lang w:eastAsia="ar-SA"/>
              </w:rPr>
            </w:pPr>
            <w:r w:rsidRPr="001B57B9">
              <w:rPr>
                <w:color w:val="auto"/>
                <w:sz w:val="16"/>
                <w:szCs w:val="16"/>
                <w:shd w:val="clear" w:color="auto" w:fill="FFFFFF"/>
                <w:lang w:eastAsia="ar-SA"/>
              </w:rPr>
              <w:t>№ 6/80</w:t>
            </w:r>
          </w:p>
        </w:tc>
      </w:tr>
    </w:tbl>
    <w:p w14:paraId="6FBFAF18" w14:textId="77777777" w:rsidR="001B57B9" w:rsidRPr="001B57B9" w:rsidRDefault="001B57B9" w:rsidP="001B57B9">
      <w:pPr>
        <w:jc w:val="center"/>
        <w:rPr>
          <w:rFonts w:eastAsia="Calibri"/>
          <w:b/>
          <w:color w:val="auto"/>
          <w:sz w:val="16"/>
          <w:szCs w:val="16"/>
          <w:lang w:eastAsia="en-US"/>
        </w:rPr>
      </w:pPr>
    </w:p>
    <w:p w14:paraId="27AD31D8" w14:textId="77777777" w:rsidR="001B57B9" w:rsidRPr="001B57B9" w:rsidRDefault="001B57B9" w:rsidP="001B57B9">
      <w:pPr>
        <w:jc w:val="center"/>
        <w:rPr>
          <w:rFonts w:eastAsia="Calibri"/>
          <w:color w:val="auto"/>
          <w:sz w:val="16"/>
          <w:szCs w:val="16"/>
          <w:lang w:eastAsia="en-US"/>
        </w:rPr>
      </w:pPr>
      <w:r w:rsidRPr="001B57B9">
        <w:rPr>
          <w:rFonts w:eastAsia="Calibri"/>
          <w:color w:val="auto"/>
          <w:sz w:val="16"/>
          <w:szCs w:val="16"/>
          <w:lang w:eastAsia="en-US"/>
        </w:rPr>
        <w:t xml:space="preserve">Республика Коми, Сыктывдинский район, </w:t>
      </w:r>
      <w:proofErr w:type="spellStart"/>
      <w:r w:rsidRPr="001B57B9">
        <w:rPr>
          <w:rFonts w:eastAsia="Calibri"/>
          <w:color w:val="auto"/>
          <w:sz w:val="16"/>
          <w:szCs w:val="16"/>
          <w:lang w:eastAsia="en-US"/>
        </w:rPr>
        <w:t>с</w:t>
      </w:r>
      <w:proofErr w:type="gramStart"/>
      <w:r w:rsidRPr="001B57B9">
        <w:rPr>
          <w:rFonts w:eastAsia="Calibri"/>
          <w:color w:val="auto"/>
          <w:sz w:val="16"/>
          <w:szCs w:val="16"/>
          <w:lang w:eastAsia="en-US"/>
        </w:rPr>
        <w:t>.З</w:t>
      </w:r>
      <w:proofErr w:type="gramEnd"/>
      <w:r w:rsidRPr="001B57B9">
        <w:rPr>
          <w:rFonts w:eastAsia="Calibri"/>
          <w:color w:val="auto"/>
          <w:sz w:val="16"/>
          <w:szCs w:val="16"/>
          <w:lang w:eastAsia="en-US"/>
        </w:rPr>
        <w:t>еленец</w:t>
      </w:r>
      <w:proofErr w:type="spellEnd"/>
    </w:p>
    <w:p w14:paraId="3A5DE457" w14:textId="77777777" w:rsidR="001B57B9" w:rsidRPr="001B57B9" w:rsidRDefault="001B57B9" w:rsidP="001B57B9">
      <w:pPr>
        <w:jc w:val="center"/>
        <w:rPr>
          <w:rFonts w:eastAsia="Calibri"/>
          <w:color w:val="auto"/>
          <w:sz w:val="16"/>
          <w:szCs w:val="16"/>
          <w:lang w:eastAsia="en-US"/>
        </w:rPr>
      </w:pPr>
      <w:r w:rsidRPr="001B57B9">
        <w:rPr>
          <w:rFonts w:eastAsia="Calibri"/>
          <w:color w:val="auto"/>
          <w:sz w:val="16"/>
          <w:szCs w:val="16"/>
          <w:lang w:eastAsia="en-US"/>
        </w:rPr>
        <w:t xml:space="preserve">Коми Республика, </w:t>
      </w:r>
      <w:proofErr w:type="spellStart"/>
      <w:r w:rsidRPr="001B57B9">
        <w:rPr>
          <w:rFonts w:eastAsia="Calibri"/>
          <w:color w:val="auto"/>
          <w:sz w:val="16"/>
          <w:szCs w:val="16"/>
          <w:lang w:eastAsia="en-US"/>
        </w:rPr>
        <w:t>Сыктывдін</w:t>
      </w:r>
      <w:proofErr w:type="spellEnd"/>
      <w:r w:rsidRPr="001B57B9">
        <w:rPr>
          <w:rFonts w:eastAsia="Calibri"/>
          <w:color w:val="auto"/>
          <w:sz w:val="16"/>
          <w:szCs w:val="16"/>
          <w:lang w:eastAsia="en-US"/>
        </w:rPr>
        <w:t xml:space="preserve"> район, </w:t>
      </w:r>
      <w:proofErr w:type="spellStart"/>
      <w:r w:rsidRPr="001B57B9">
        <w:rPr>
          <w:rFonts w:eastAsia="Calibri"/>
          <w:color w:val="auto"/>
          <w:sz w:val="16"/>
          <w:szCs w:val="16"/>
          <w:lang w:eastAsia="en-US"/>
        </w:rPr>
        <w:t>Зеленеч</w:t>
      </w:r>
      <w:proofErr w:type="spellEnd"/>
      <w:r w:rsidRPr="001B57B9">
        <w:rPr>
          <w:rFonts w:eastAsia="Calibri"/>
          <w:color w:val="auto"/>
          <w:sz w:val="16"/>
          <w:szCs w:val="16"/>
          <w:lang w:eastAsia="en-US"/>
        </w:rPr>
        <w:t xml:space="preserve"> </w:t>
      </w:r>
      <w:proofErr w:type="gramStart"/>
      <w:r w:rsidRPr="001B57B9">
        <w:rPr>
          <w:rFonts w:eastAsia="Calibri"/>
          <w:color w:val="auto"/>
          <w:sz w:val="16"/>
          <w:szCs w:val="16"/>
          <w:lang w:eastAsia="en-US"/>
        </w:rPr>
        <w:t>с</w:t>
      </w:r>
      <w:proofErr w:type="gramEnd"/>
      <w:r w:rsidRPr="001B57B9">
        <w:rPr>
          <w:rFonts w:eastAsia="Calibri"/>
          <w:color w:val="auto"/>
          <w:sz w:val="16"/>
          <w:szCs w:val="16"/>
          <w:lang w:eastAsia="en-US"/>
        </w:rPr>
        <w:t>.</w:t>
      </w:r>
    </w:p>
    <w:p w14:paraId="3F0DB246" w14:textId="77777777" w:rsidR="001B57B9" w:rsidRPr="001B57B9" w:rsidRDefault="001B57B9" w:rsidP="001B57B9">
      <w:pPr>
        <w:widowControl w:val="0"/>
        <w:autoSpaceDE w:val="0"/>
        <w:autoSpaceDN w:val="0"/>
        <w:adjustRightInd w:val="0"/>
        <w:rPr>
          <w:color w:val="auto"/>
          <w:sz w:val="16"/>
          <w:szCs w:val="16"/>
        </w:rPr>
      </w:pPr>
    </w:p>
    <w:p w14:paraId="0B7D0B03" w14:textId="77777777" w:rsidR="001B57B9" w:rsidRPr="001B57B9" w:rsidRDefault="001B57B9" w:rsidP="001B57B9">
      <w:pPr>
        <w:shd w:val="clear" w:color="auto" w:fill="FFFFFF"/>
        <w:jc w:val="center"/>
        <w:rPr>
          <w:b/>
          <w:bCs/>
          <w:sz w:val="16"/>
          <w:szCs w:val="16"/>
        </w:rPr>
      </w:pPr>
      <w:r w:rsidRPr="001B57B9">
        <w:rPr>
          <w:rFonts w:eastAsia="Calibri"/>
          <w:b/>
          <w:color w:val="auto"/>
          <w:sz w:val="16"/>
          <w:szCs w:val="16"/>
          <w:lang w:eastAsia="en-US"/>
        </w:rPr>
        <w:t>О внесении изменений в приложение к постановлению администрации сельского поселения «Зеленец» от 24 января 2025 г. № 1/16 «</w:t>
      </w:r>
      <w:r w:rsidRPr="001B57B9">
        <w:rPr>
          <w:b/>
          <w:bCs/>
          <w:sz w:val="16"/>
          <w:szCs w:val="16"/>
        </w:rPr>
        <w:t xml:space="preserve">Об утверждении Положения об оплате труда </w:t>
      </w:r>
      <w:r w:rsidRPr="001B57B9">
        <w:rPr>
          <w:b/>
          <w:sz w:val="16"/>
          <w:szCs w:val="16"/>
        </w:rPr>
        <w:t xml:space="preserve">специалистов, не относящихся к муниципальной службе, и работников, осуществляющих техническое обеспечение деятельности </w:t>
      </w:r>
      <w:r w:rsidRPr="001B57B9">
        <w:rPr>
          <w:b/>
          <w:bCs/>
          <w:sz w:val="16"/>
          <w:szCs w:val="16"/>
        </w:rPr>
        <w:t>администрации сельского поселения «Зеленец»</w:t>
      </w:r>
    </w:p>
    <w:p w14:paraId="571C34ED" w14:textId="77777777" w:rsidR="001B57B9" w:rsidRPr="001B57B9" w:rsidRDefault="001B57B9" w:rsidP="001B57B9">
      <w:pPr>
        <w:widowControl w:val="0"/>
        <w:autoSpaceDE w:val="0"/>
        <w:autoSpaceDN w:val="0"/>
        <w:adjustRightInd w:val="0"/>
        <w:jc w:val="both"/>
        <w:rPr>
          <w:color w:val="auto"/>
          <w:sz w:val="16"/>
          <w:szCs w:val="16"/>
          <w:lang w:eastAsia="en-US"/>
        </w:rPr>
      </w:pPr>
    </w:p>
    <w:p w14:paraId="702742D5" w14:textId="77777777" w:rsidR="001B57B9" w:rsidRPr="001B57B9" w:rsidRDefault="001B57B9" w:rsidP="001B57B9">
      <w:pPr>
        <w:widowControl w:val="0"/>
        <w:autoSpaceDE w:val="0"/>
        <w:autoSpaceDN w:val="0"/>
        <w:adjustRightInd w:val="0"/>
        <w:ind w:firstLine="709"/>
        <w:jc w:val="both"/>
        <w:rPr>
          <w:rFonts w:eastAsia="Calibri"/>
          <w:bCs/>
          <w:color w:val="auto"/>
          <w:spacing w:val="1"/>
          <w:sz w:val="16"/>
          <w:szCs w:val="16"/>
          <w:lang w:eastAsia="en-US"/>
        </w:rPr>
      </w:pPr>
      <w:proofErr w:type="gramStart"/>
      <w:r w:rsidRPr="001B57B9">
        <w:rPr>
          <w:rFonts w:eastAsia="Calibri"/>
          <w:color w:val="auto"/>
          <w:sz w:val="16"/>
          <w:szCs w:val="16"/>
          <w:lang w:eastAsia="en-US"/>
        </w:rPr>
        <w:t xml:space="preserve">Руководствуясь </w:t>
      </w:r>
      <w:hyperlink r:id="rId11" w:history="1">
        <w:r w:rsidRPr="001B57B9">
          <w:rPr>
            <w:rFonts w:eastAsia="Calibri"/>
            <w:color w:val="auto"/>
            <w:sz w:val="16"/>
            <w:szCs w:val="16"/>
            <w:lang w:eastAsia="en-US"/>
          </w:rPr>
          <w:t>пунктом 9 части 1 статьи 17</w:t>
        </w:r>
      </w:hyperlink>
      <w:r w:rsidRPr="001B57B9">
        <w:rPr>
          <w:rFonts w:eastAsia="Calibri"/>
          <w:color w:val="auto"/>
          <w:sz w:val="16"/>
          <w:szCs w:val="16"/>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1B57B9">
        <w:rPr>
          <w:rFonts w:eastAsia="Calibri"/>
          <w:sz w:val="16"/>
          <w:szCs w:val="16"/>
          <w:lang w:eastAsia="en-US"/>
        </w:rPr>
        <w:t>Устава муниципального образования сельского поселения «Зеленец»</w:t>
      </w:r>
      <w:r w:rsidRPr="001B57B9">
        <w:rPr>
          <w:rFonts w:eastAsia="Calibri"/>
          <w:color w:val="auto"/>
          <w:sz w:val="16"/>
          <w:szCs w:val="16"/>
          <w:lang w:eastAsia="en-US"/>
        </w:rPr>
        <w:t>, в целях упорядочения системы оплаты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администрация сельского поселения «Зеленец»</w:t>
      </w:r>
      <w:proofErr w:type="gramEnd"/>
    </w:p>
    <w:p w14:paraId="2D3BE44F" w14:textId="77777777" w:rsidR="001B57B9" w:rsidRPr="001B57B9" w:rsidRDefault="001B57B9" w:rsidP="001B57B9">
      <w:pPr>
        <w:widowControl w:val="0"/>
        <w:autoSpaceDE w:val="0"/>
        <w:autoSpaceDN w:val="0"/>
        <w:adjustRightInd w:val="0"/>
        <w:jc w:val="center"/>
        <w:rPr>
          <w:b/>
          <w:bCs/>
          <w:color w:val="auto"/>
          <w:sz w:val="16"/>
          <w:szCs w:val="16"/>
          <w:lang w:eastAsia="en-US"/>
        </w:rPr>
      </w:pPr>
      <w:r w:rsidRPr="001B57B9">
        <w:rPr>
          <w:b/>
          <w:bCs/>
          <w:color w:val="auto"/>
          <w:sz w:val="16"/>
          <w:szCs w:val="16"/>
          <w:lang w:eastAsia="en-US"/>
        </w:rPr>
        <w:t>постановляет:</w:t>
      </w:r>
    </w:p>
    <w:p w14:paraId="6DB27926" w14:textId="77777777" w:rsidR="001B57B9" w:rsidRPr="001B57B9" w:rsidRDefault="001B57B9" w:rsidP="001B57B9">
      <w:pPr>
        <w:widowControl w:val="0"/>
        <w:autoSpaceDE w:val="0"/>
        <w:autoSpaceDN w:val="0"/>
        <w:adjustRightInd w:val="0"/>
        <w:ind w:firstLine="567"/>
        <w:jc w:val="both"/>
        <w:rPr>
          <w:rFonts w:eastAsia="Calibri"/>
          <w:color w:val="auto"/>
          <w:sz w:val="16"/>
          <w:szCs w:val="16"/>
          <w:lang w:eastAsia="en-US"/>
        </w:rPr>
      </w:pPr>
    </w:p>
    <w:p w14:paraId="72DE8776"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1. Внести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следующие изменения:</w:t>
      </w:r>
    </w:p>
    <w:p w14:paraId="5DFF9FFE"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1.1. Пункт 7.4. статьи 7 изложить в следующей редакции:</w:t>
      </w:r>
    </w:p>
    <w:p w14:paraId="32A9C34B"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 xml:space="preserve">«7.4. </w:t>
      </w:r>
      <w:proofErr w:type="gramStart"/>
      <w:r w:rsidRPr="001B57B9">
        <w:rPr>
          <w:rFonts w:eastAsia="Calibri"/>
          <w:color w:val="auto"/>
          <w:sz w:val="16"/>
          <w:szCs w:val="16"/>
          <w:lang w:eastAsia="en-US"/>
        </w:rPr>
        <w:t>Квартальная, полугодовая и годовая премии выплачиваются за счет экономии средств фонда оплаты труда в процентном соотношении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 работу в районах Крайнего Севера и приравненных к ним местностях или в твердой денежной сумме с</w:t>
      </w:r>
      <w:proofErr w:type="gramEnd"/>
      <w:r w:rsidRPr="001B57B9">
        <w:rPr>
          <w:rFonts w:eastAsia="Calibri"/>
          <w:color w:val="auto"/>
          <w:sz w:val="16"/>
          <w:szCs w:val="16"/>
          <w:lang w:eastAsia="en-US"/>
        </w:rPr>
        <w:t xml:space="preserve"> учетом районного коэффициента и процентной надбавки к заработной плате за работу в районах Крайнего Севера и приравненных к ним местностях, максимальным размером не ограничиваются</w:t>
      </w:r>
      <w:proofErr w:type="gramStart"/>
      <w:r w:rsidRPr="001B57B9">
        <w:rPr>
          <w:rFonts w:eastAsia="Calibri"/>
          <w:color w:val="auto"/>
          <w:sz w:val="16"/>
          <w:szCs w:val="16"/>
          <w:lang w:eastAsia="en-US"/>
        </w:rPr>
        <w:t>.».</w:t>
      </w:r>
      <w:proofErr w:type="gramEnd"/>
    </w:p>
    <w:p w14:paraId="35B5DCED" w14:textId="77777777" w:rsidR="001B57B9" w:rsidRPr="001B57B9" w:rsidRDefault="001B57B9" w:rsidP="001B57B9">
      <w:pPr>
        <w:widowControl w:val="0"/>
        <w:shd w:val="clear" w:color="auto" w:fill="FFFFFF"/>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 xml:space="preserve">2. </w:t>
      </w:r>
      <w:proofErr w:type="gramStart"/>
      <w:r w:rsidRPr="001B57B9">
        <w:rPr>
          <w:rFonts w:eastAsia="Calibri"/>
          <w:color w:val="auto"/>
          <w:sz w:val="16"/>
          <w:szCs w:val="16"/>
          <w:lang w:eastAsia="en-US"/>
        </w:rPr>
        <w:t>Контроль за</w:t>
      </w:r>
      <w:proofErr w:type="gramEnd"/>
      <w:r w:rsidRPr="001B57B9">
        <w:rPr>
          <w:rFonts w:eastAsia="Calibri"/>
          <w:color w:val="auto"/>
          <w:sz w:val="16"/>
          <w:szCs w:val="16"/>
          <w:lang w:eastAsia="en-US"/>
        </w:rPr>
        <w:t xml:space="preserve"> исполнением настоящего постановления оставляю за собой.</w:t>
      </w:r>
    </w:p>
    <w:p w14:paraId="1CE95148" w14:textId="77777777" w:rsidR="001B57B9" w:rsidRPr="001B57B9" w:rsidRDefault="001B57B9" w:rsidP="001B57B9">
      <w:pPr>
        <w:widowControl w:val="0"/>
        <w:shd w:val="clear" w:color="auto" w:fill="FFFFFF"/>
        <w:autoSpaceDE w:val="0"/>
        <w:autoSpaceDN w:val="0"/>
        <w:adjustRightInd w:val="0"/>
        <w:ind w:firstLine="709"/>
        <w:jc w:val="both"/>
        <w:rPr>
          <w:rFonts w:eastAsia="Calibri"/>
          <w:color w:val="auto"/>
          <w:sz w:val="16"/>
          <w:szCs w:val="16"/>
          <w:highlight w:val="yellow"/>
          <w:lang w:eastAsia="en-US"/>
        </w:rPr>
      </w:pPr>
      <w:r w:rsidRPr="001B57B9">
        <w:rPr>
          <w:rFonts w:eastAsia="Calibri"/>
          <w:color w:val="auto"/>
          <w:sz w:val="16"/>
          <w:szCs w:val="16"/>
          <w:lang w:eastAsia="en-US"/>
        </w:rPr>
        <w:t>3. Постановление вступает в силу со дня подписания и применяется к правоотношениям, возникшим с 01 апреля 2025 года.</w:t>
      </w:r>
    </w:p>
    <w:p w14:paraId="3DE00130" w14:textId="77777777" w:rsidR="001B57B9" w:rsidRPr="001B57B9" w:rsidRDefault="001B57B9" w:rsidP="001B57B9">
      <w:pPr>
        <w:widowControl w:val="0"/>
        <w:autoSpaceDE w:val="0"/>
        <w:autoSpaceDN w:val="0"/>
        <w:adjustRightInd w:val="0"/>
        <w:rPr>
          <w:color w:val="auto"/>
          <w:sz w:val="16"/>
          <w:szCs w:val="16"/>
        </w:rPr>
      </w:pPr>
    </w:p>
    <w:p w14:paraId="559A5398" w14:textId="77777777" w:rsidR="001B57B9" w:rsidRPr="001B57B9" w:rsidRDefault="001B57B9" w:rsidP="001B57B9">
      <w:pPr>
        <w:widowControl w:val="0"/>
        <w:autoSpaceDE w:val="0"/>
        <w:autoSpaceDN w:val="0"/>
        <w:adjustRightInd w:val="0"/>
        <w:rPr>
          <w:color w:val="auto"/>
          <w:sz w:val="16"/>
          <w:szCs w:val="16"/>
        </w:rPr>
      </w:pPr>
    </w:p>
    <w:tbl>
      <w:tblPr>
        <w:tblStyle w:val="3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1B57B9" w:rsidRPr="001B57B9" w14:paraId="5BE74506" w14:textId="77777777" w:rsidTr="001B57B9">
        <w:tc>
          <w:tcPr>
            <w:tcW w:w="4927" w:type="dxa"/>
            <w:hideMark/>
          </w:tcPr>
          <w:p w14:paraId="1C85E129" w14:textId="77777777" w:rsidR="001B57B9" w:rsidRPr="001B57B9" w:rsidRDefault="001B57B9" w:rsidP="001B57B9">
            <w:pPr>
              <w:widowControl w:val="0"/>
              <w:autoSpaceDE w:val="0"/>
              <w:autoSpaceDN w:val="0"/>
              <w:adjustRightInd w:val="0"/>
              <w:rPr>
                <w:color w:val="auto"/>
                <w:sz w:val="16"/>
                <w:szCs w:val="16"/>
              </w:rPr>
            </w:pPr>
            <w:r w:rsidRPr="001B57B9">
              <w:rPr>
                <w:color w:val="auto"/>
                <w:sz w:val="16"/>
                <w:szCs w:val="16"/>
              </w:rPr>
              <w:t>Глава сельского поселения «Зеленец»</w:t>
            </w:r>
          </w:p>
        </w:tc>
        <w:tc>
          <w:tcPr>
            <w:tcW w:w="4927" w:type="dxa"/>
            <w:hideMark/>
          </w:tcPr>
          <w:p w14:paraId="571BADCC" w14:textId="77777777" w:rsidR="001B57B9" w:rsidRPr="001B57B9" w:rsidRDefault="001B57B9" w:rsidP="001B57B9">
            <w:pPr>
              <w:widowControl w:val="0"/>
              <w:autoSpaceDE w:val="0"/>
              <w:autoSpaceDN w:val="0"/>
              <w:adjustRightInd w:val="0"/>
              <w:jc w:val="right"/>
              <w:rPr>
                <w:color w:val="auto"/>
                <w:sz w:val="16"/>
                <w:szCs w:val="16"/>
              </w:rPr>
            </w:pPr>
            <w:r w:rsidRPr="001B57B9">
              <w:rPr>
                <w:color w:val="auto"/>
                <w:sz w:val="16"/>
                <w:szCs w:val="16"/>
              </w:rPr>
              <w:t>А.С. Якунин</w:t>
            </w:r>
          </w:p>
        </w:tc>
      </w:tr>
    </w:tbl>
    <w:p w14:paraId="5BA0A0D2" w14:textId="71BF7F43" w:rsidR="001B57B9" w:rsidRDefault="001B57B9">
      <w:pPr>
        <w:jc w:val="center"/>
        <w:rPr>
          <w:sz w:val="18"/>
        </w:rPr>
      </w:pPr>
      <w:r>
        <w:rPr>
          <w:sz w:val="18"/>
        </w:rPr>
        <w:br w:type="page"/>
      </w:r>
    </w:p>
    <w:tbl>
      <w:tblPr>
        <w:tblW w:w="5000" w:type="pct"/>
        <w:tblLook w:val="04A0" w:firstRow="1" w:lastRow="0" w:firstColumn="1" w:lastColumn="0" w:noHBand="0" w:noVBand="1"/>
      </w:tblPr>
      <w:tblGrid>
        <w:gridCol w:w="2814"/>
        <w:gridCol w:w="1306"/>
        <w:gridCol w:w="2813"/>
      </w:tblGrid>
      <w:tr w:rsidR="001B57B9" w:rsidRPr="001B57B9" w14:paraId="0779FD12" w14:textId="77777777" w:rsidTr="001B57B9">
        <w:tc>
          <w:tcPr>
            <w:tcW w:w="2029" w:type="pct"/>
            <w:vAlign w:val="center"/>
            <w:hideMark/>
          </w:tcPr>
          <w:p w14:paraId="343EF3B7"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lastRenderedPageBreak/>
              <w:t xml:space="preserve">Администрация </w:t>
            </w:r>
          </w:p>
          <w:p w14:paraId="6E187A6F"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t>сельского поселения «Зеленец» муниципального района</w:t>
            </w:r>
          </w:p>
          <w:p w14:paraId="3C1DF50D" w14:textId="77777777" w:rsidR="001B57B9" w:rsidRPr="001B57B9" w:rsidRDefault="001B57B9" w:rsidP="001B57B9">
            <w:pPr>
              <w:shd w:val="clear" w:color="auto" w:fill="FFFFFF"/>
              <w:jc w:val="center"/>
              <w:rPr>
                <w:b/>
                <w:bCs/>
                <w:color w:val="auto"/>
                <w:spacing w:val="1"/>
                <w:sz w:val="16"/>
                <w:szCs w:val="16"/>
                <w:lang w:eastAsia="en-US"/>
              </w:rPr>
            </w:pPr>
            <w:r w:rsidRPr="001B57B9">
              <w:rPr>
                <w:b/>
                <w:bCs/>
                <w:color w:val="auto"/>
                <w:spacing w:val="1"/>
                <w:sz w:val="16"/>
                <w:szCs w:val="16"/>
                <w:lang w:eastAsia="en-US"/>
              </w:rPr>
              <w:t xml:space="preserve">«Сыктывдинский» </w:t>
            </w:r>
          </w:p>
          <w:p w14:paraId="644ECFF5" w14:textId="77777777" w:rsidR="001B57B9" w:rsidRPr="001B57B9" w:rsidRDefault="001B57B9" w:rsidP="001B57B9">
            <w:pPr>
              <w:shd w:val="clear" w:color="auto" w:fill="FFFFFF"/>
              <w:jc w:val="center"/>
              <w:rPr>
                <w:rFonts w:eastAsia="Calibri"/>
                <w:b/>
                <w:color w:val="auto"/>
                <w:sz w:val="16"/>
                <w:szCs w:val="16"/>
                <w:lang w:eastAsia="en-US"/>
              </w:rPr>
            </w:pPr>
            <w:r w:rsidRPr="001B57B9">
              <w:rPr>
                <w:b/>
                <w:bCs/>
                <w:color w:val="auto"/>
                <w:spacing w:val="1"/>
                <w:sz w:val="16"/>
                <w:szCs w:val="16"/>
                <w:lang w:eastAsia="en-US"/>
              </w:rPr>
              <w:t>Республики Коми</w:t>
            </w:r>
          </w:p>
        </w:tc>
        <w:tc>
          <w:tcPr>
            <w:tcW w:w="942" w:type="pct"/>
            <w:vAlign w:val="center"/>
            <w:hideMark/>
          </w:tcPr>
          <w:p w14:paraId="3E8CDAD9" w14:textId="77777777" w:rsidR="001B57B9" w:rsidRPr="001B57B9" w:rsidRDefault="001B57B9" w:rsidP="001B57B9">
            <w:pPr>
              <w:snapToGrid w:val="0"/>
              <w:jc w:val="center"/>
              <w:rPr>
                <w:rFonts w:eastAsia="Calibri"/>
                <w:b/>
                <w:color w:val="auto"/>
                <w:sz w:val="16"/>
                <w:szCs w:val="16"/>
                <w:lang w:eastAsia="en-US"/>
              </w:rPr>
            </w:pPr>
            <w:r w:rsidRPr="001B57B9">
              <w:rPr>
                <w:rFonts w:eastAsia="Calibri"/>
                <w:noProof/>
                <w:color w:val="auto"/>
                <w:sz w:val="16"/>
                <w:szCs w:val="16"/>
              </w:rPr>
              <w:drawing>
                <wp:inline distT="0" distB="0" distL="0" distR="0" wp14:anchorId="4D6CA310" wp14:editId="0BC066F3">
                  <wp:extent cx="523875" cy="709988"/>
                  <wp:effectExtent l="0" t="0" r="0" b="0"/>
                  <wp:docPr id="2"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709988"/>
                          </a:xfrm>
                          <a:prstGeom prst="rect">
                            <a:avLst/>
                          </a:prstGeom>
                          <a:noFill/>
                          <a:ln>
                            <a:noFill/>
                          </a:ln>
                        </pic:spPr>
                      </pic:pic>
                    </a:graphicData>
                  </a:graphic>
                </wp:inline>
              </w:drawing>
            </w:r>
          </w:p>
        </w:tc>
        <w:tc>
          <w:tcPr>
            <w:tcW w:w="2029" w:type="pct"/>
            <w:vAlign w:val="center"/>
            <w:hideMark/>
          </w:tcPr>
          <w:p w14:paraId="3CB47F70" w14:textId="77777777" w:rsidR="001B57B9" w:rsidRPr="001B57B9" w:rsidRDefault="001B57B9" w:rsidP="001B57B9">
            <w:pPr>
              <w:tabs>
                <w:tab w:val="left" w:pos="1859"/>
              </w:tabs>
              <w:jc w:val="center"/>
              <w:rPr>
                <w:b/>
                <w:bCs/>
                <w:color w:val="auto"/>
                <w:spacing w:val="1"/>
                <w:sz w:val="16"/>
                <w:szCs w:val="16"/>
                <w:lang w:eastAsia="en-US"/>
              </w:rPr>
            </w:pPr>
            <w:r w:rsidRPr="001B57B9">
              <w:rPr>
                <w:b/>
                <w:bCs/>
                <w:color w:val="auto"/>
                <w:spacing w:val="1"/>
                <w:sz w:val="16"/>
                <w:szCs w:val="16"/>
                <w:lang w:eastAsia="en-US"/>
              </w:rPr>
              <w:t xml:space="preserve">Коми </w:t>
            </w:r>
            <w:proofErr w:type="spellStart"/>
            <w:r w:rsidRPr="001B57B9">
              <w:rPr>
                <w:b/>
                <w:bCs/>
                <w:color w:val="auto"/>
                <w:spacing w:val="1"/>
                <w:sz w:val="16"/>
                <w:szCs w:val="16"/>
                <w:lang w:eastAsia="en-US"/>
              </w:rPr>
              <w:t>Республикаса</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Сыктывдін</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муниципальнöй</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районын</w:t>
            </w:r>
            <w:proofErr w:type="spellEnd"/>
          </w:p>
          <w:p w14:paraId="7389C5E6" w14:textId="77777777" w:rsidR="001B57B9" w:rsidRPr="001B57B9" w:rsidRDefault="001B57B9" w:rsidP="001B57B9">
            <w:pPr>
              <w:tabs>
                <w:tab w:val="left" w:pos="1859"/>
              </w:tabs>
              <w:jc w:val="center"/>
              <w:rPr>
                <w:rFonts w:eastAsia="Calibri"/>
                <w:b/>
                <w:color w:val="auto"/>
                <w:sz w:val="16"/>
                <w:szCs w:val="16"/>
                <w:lang w:eastAsia="ar-SA"/>
              </w:rPr>
            </w:pPr>
            <w:r w:rsidRPr="001B57B9">
              <w:rPr>
                <w:b/>
                <w:bCs/>
                <w:color w:val="auto"/>
                <w:spacing w:val="1"/>
                <w:sz w:val="16"/>
                <w:szCs w:val="16"/>
                <w:lang w:eastAsia="en-US"/>
              </w:rPr>
              <w:t>«</w:t>
            </w:r>
            <w:proofErr w:type="spellStart"/>
            <w:r w:rsidRPr="001B57B9">
              <w:rPr>
                <w:b/>
                <w:bCs/>
                <w:color w:val="auto"/>
                <w:spacing w:val="1"/>
                <w:sz w:val="16"/>
                <w:szCs w:val="16"/>
                <w:lang w:eastAsia="en-US"/>
              </w:rPr>
              <w:t>Зеленеч</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сикт</w:t>
            </w:r>
            <w:proofErr w:type="spellEnd"/>
            <w:r w:rsidRPr="001B57B9">
              <w:rPr>
                <w:b/>
                <w:bCs/>
                <w:color w:val="auto"/>
                <w:spacing w:val="1"/>
                <w:sz w:val="16"/>
                <w:szCs w:val="16"/>
                <w:lang w:eastAsia="en-US"/>
              </w:rPr>
              <w:t xml:space="preserve"> </w:t>
            </w:r>
            <w:proofErr w:type="spellStart"/>
            <w:r w:rsidRPr="001B57B9">
              <w:rPr>
                <w:b/>
                <w:bCs/>
                <w:color w:val="auto"/>
                <w:spacing w:val="1"/>
                <w:sz w:val="16"/>
                <w:szCs w:val="16"/>
                <w:lang w:eastAsia="en-US"/>
              </w:rPr>
              <w:t>овмöдчöминса</w:t>
            </w:r>
            <w:proofErr w:type="spellEnd"/>
            <w:r w:rsidRPr="001B57B9">
              <w:rPr>
                <w:b/>
                <w:bCs/>
                <w:color w:val="auto"/>
                <w:spacing w:val="1"/>
                <w:sz w:val="16"/>
                <w:szCs w:val="16"/>
                <w:lang w:eastAsia="en-US"/>
              </w:rPr>
              <w:t xml:space="preserve"> администрация</w:t>
            </w:r>
          </w:p>
        </w:tc>
      </w:tr>
    </w:tbl>
    <w:p w14:paraId="6DEE6065" w14:textId="77777777" w:rsidR="001B57B9" w:rsidRPr="001B57B9" w:rsidRDefault="001B57B9" w:rsidP="001B57B9">
      <w:pPr>
        <w:rPr>
          <w:rFonts w:eastAsia="Calibri"/>
          <w:color w:val="auto"/>
          <w:sz w:val="16"/>
          <w:szCs w:val="16"/>
          <w:lang w:eastAsia="en-US"/>
        </w:rPr>
      </w:pPr>
    </w:p>
    <w:p w14:paraId="6CF5001E" w14:textId="77777777" w:rsidR="001B57B9" w:rsidRPr="001B57B9" w:rsidRDefault="001B57B9" w:rsidP="001B57B9">
      <w:pPr>
        <w:jc w:val="center"/>
        <w:rPr>
          <w:rFonts w:eastAsia="Calibri"/>
          <w:b/>
          <w:color w:val="auto"/>
          <w:sz w:val="16"/>
          <w:szCs w:val="16"/>
          <w:lang w:eastAsia="en-US"/>
        </w:rPr>
      </w:pPr>
      <w:proofErr w:type="gramStart"/>
      <w:r w:rsidRPr="001B57B9">
        <w:rPr>
          <w:rFonts w:eastAsia="Calibri"/>
          <w:b/>
          <w:color w:val="auto"/>
          <w:sz w:val="16"/>
          <w:szCs w:val="16"/>
          <w:lang w:eastAsia="en-US"/>
        </w:rPr>
        <w:t>П</w:t>
      </w:r>
      <w:proofErr w:type="gramEnd"/>
      <w:r w:rsidRPr="001B57B9">
        <w:rPr>
          <w:rFonts w:eastAsia="Calibri"/>
          <w:b/>
          <w:color w:val="auto"/>
          <w:sz w:val="16"/>
          <w:szCs w:val="16"/>
          <w:lang w:eastAsia="en-US"/>
        </w:rPr>
        <w:t xml:space="preserve"> О С Т А Н О В Л Е Н И Е</w:t>
      </w:r>
    </w:p>
    <w:p w14:paraId="0E1281CD" w14:textId="77777777" w:rsidR="001B57B9" w:rsidRPr="001B57B9" w:rsidRDefault="001B57B9" w:rsidP="001B57B9">
      <w:pPr>
        <w:jc w:val="center"/>
        <w:rPr>
          <w:rFonts w:eastAsia="Calibri"/>
          <w:b/>
          <w:color w:val="auto"/>
          <w:sz w:val="16"/>
          <w:szCs w:val="16"/>
          <w:lang w:eastAsia="en-US"/>
        </w:rPr>
      </w:pPr>
      <w:r w:rsidRPr="001B57B9">
        <w:rPr>
          <w:rFonts w:eastAsia="Calibri"/>
          <w:b/>
          <w:color w:val="auto"/>
          <w:sz w:val="16"/>
          <w:szCs w:val="16"/>
          <w:lang w:eastAsia="en-US"/>
        </w:rPr>
        <w:t>-----------------------------------------------</w:t>
      </w:r>
    </w:p>
    <w:p w14:paraId="770A5589" w14:textId="77777777" w:rsidR="001B57B9" w:rsidRPr="001B57B9" w:rsidRDefault="001B57B9" w:rsidP="001B57B9">
      <w:pPr>
        <w:jc w:val="center"/>
        <w:rPr>
          <w:rFonts w:eastAsia="Calibri"/>
          <w:b/>
          <w:color w:val="auto"/>
          <w:sz w:val="16"/>
          <w:szCs w:val="16"/>
          <w:lang w:eastAsia="en-US"/>
        </w:rPr>
      </w:pPr>
      <w:proofErr w:type="gramStart"/>
      <w:r w:rsidRPr="001B57B9">
        <w:rPr>
          <w:rFonts w:eastAsia="Calibri"/>
          <w:b/>
          <w:color w:val="auto"/>
          <w:sz w:val="16"/>
          <w:szCs w:val="16"/>
          <w:lang w:eastAsia="ar-SA"/>
        </w:rPr>
        <w:t>Ш</w:t>
      </w:r>
      <w:proofErr w:type="gramEnd"/>
      <w:r w:rsidRPr="001B57B9">
        <w:rPr>
          <w:rFonts w:eastAsia="Calibri"/>
          <w:b/>
          <w:color w:val="auto"/>
          <w:sz w:val="16"/>
          <w:szCs w:val="16"/>
          <w:lang w:eastAsia="ar-SA"/>
        </w:rPr>
        <w:t xml:space="preserve"> У Ö М</w:t>
      </w:r>
      <w:r w:rsidRPr="001B57B9">
        <w:rPr>
          <w:rFonts w:eastAsia="Calibri"/>
          <w:b/>
          <w:color w:val="auto"/>
          <w:sz w:val="16"/>
          <w:szCs w:val="16"/>
          <w:lang w:eastAsia="en-US"/>
        </w:rPr>
        <w:t xml:space="preserve"> </w:t>
      </w:r>
    </w:p>
    <w:p w14:paraId="62804E38" w14:textId="77777777" w:rsidR="001B57B9" w:rsidRPr="001B57B9" w:rsidRDefault="001B57B9" w:rsidP="001B57B9">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1B57B9" w:rsidRPr="001B57B9" w14:paraId="090DCC03" w14:textId="77777777" w:rsidTr="001B57B9">
        <w:tc>
          <w:tcPr>
            <w:tcW w:w="5070" w:type="dxa"/>
            <w:hideMark/>
          </w:tcPr>
          <w:p w14:paraId="6F45B872" w14:textId="77777777" w:rsidR="001B57B9" w:rsidRPr="001B57B9" w:rsidRDefault="001B57B9" w:rsidP="001B57B9">
            <w:pPr>
              <w:suppressAutoHyphens/>
              <w:spacing w:line="254" w:lineRule="auto"/>
              <w:rPr>
                <w:color w:val="auto"/>
                <w:sz w:val="16"/>
                <w:szCs w:val="16"/>
                <w:shd w:val="clear" w:color="auto" w:fill="FFFFFF"/>
                <w:lang w:eastAsia="ar-SA"/>
              </w:rPr>
            </w:pPr>
            <w:r w:rsidRPr="001B57B9">
              <w:rPr>
                <w:color w:val="auto"/>
                <w:sz w:val="16"/>
                <w:szCs w:val="16"/>
                <w:shd w:val="clear" w:color="auto" w:fill="FFFFFF"/>
                <w:lang w:eastAsia="ar-SA"/>
              </w:rPr>
              <w:t>16 июня 2025 г.</w:t>
            </w:r>
          </w:p>
        </w:tc>
        <w:tc>
          <w:tcPr>
            <w:tcW w:w="4677" w:type="dxa"/>
            <w:hideMark/>
          </w:tcPr>
          <w:p w14:paraId="60C1E227" w14:textId="77777777" w:rsidR="001B57B9" w:rsidRPr="001B57B9" w:rsidRDefault="001B57B9" w:rsidP="001B57B9">
            <w:pPr>
              <w:suppressAutoHyphens/>
              <w:spacing w:line="254" w:lineRule="auto"/>
              <w:jc w:val="right"/>
              <w:rPr>
                <w:color w:val="auto"/>
                <w:sz w:val="16"/>
                <w:szCs w:val="16"/>
                <w:shd w:val="clear" w:color="auto" w:fill="FFFFFF"/>
                <w:lang w:eastAsia="ar-SA"/>
              </w:rPr>
            </w:pPr>
            <w:r w:rsidRPr="001B57B9">
              <w:rPr>
                <w:color w:val="auto"/>
                <w:sz w:val="16"/>
                <w:szCs w:val="16"/>
                <w:shd w:val="clear" w:color="auto" w:fill="FFFFFF"/>
                <w:lang w:eastAsia="ar-SA"/>
              </w:rPr>
              <w:t>№ 6/81</w:t>
            </w:r>
          </w:p>
        </w:tc>
      </w:tr>
    </w:tbl>
    <w:p w14:paraId="71583A65" w14:textId="77777777" w:rsidR="001B57B9" w:rsidRPr="001B57B9" w:rsidRDefault="001B57B9" w:rsidP="001B57B9">
      <w:pPr>
        <w:jc w:val="center"/>
        <w:rPr>
          <w:rFonts w:eastAsia="Calibri"/>
          <w:b/>
          <w:color w:val="auto"/>
          <w:sz w:val="16"/>
          <w:szCs w:val="16"/>
          <w:lang w:eastAsia="en-US"/>
        </w:rPr>
      </w:pPr>
    </w:p>
    <w:p w14:paraId="60C53471" w14:textId="77777777" w:rsidR="001B57B9" w:rsidRPr="001B57B9" w:rsidRDefault="001B57B9" w:rsidP="001B57B9">
      <w:pPr>
        <w:jc w:val="center"/>
        <w:rPr>
          <w:rFonts w:eastAsia="Calibri"/>
          <w:color w:val="auto"/>
          <w:sz w:val="16"/>
          <w:szCs w:val="16"/>
          <w:lang w:eastAsia="en-US"/>
        </w:rPr>
      </w:pPr>
      <w:r w:rsidRPr="001B57B9">
        <w:rPr>
          <w:rFonts w:eastAsia="Calibri"/>
          <w:color w:val="auto"/>
          <w:sz w:val="16"/>
          <w:szCs w:val="16"/>
          <w:lang w:eastAsia="en-US"/>
        </w:rPr>
        <w:t xml:space="preserve">Республика Коми, Сыктывдинский район, </w:t>
      </w:r>
      <w:proofErr w:type="spellStart"/>
      <w:r w:rsidRPr="001B57B9">
        <w:rPr>
          <w:rFonts w:eastAsia="Calibri"/>
          <w:color w:val="auto"/>
          <w:sz w:val="16"/>
          <w:szCs w:val="16"/>
          <w:lang w:eastAsia="en-US"/>
        </w:rPr>
        <w:t>с</w:t>
      </w:r>
      <w:proofErr w:type="gramStart"/>
      <w:r w:rsidRPr="001B57B9">
        <w:rPr>
          <w:rFonts w:eastAsia="Calibri"/>
          <w:color w:val="auto"/>
          <w:sz w:val="16"/>
          <w:szCs w:val="16"/>
          <w:lang w:eastAsia="en-US"/>
        </w:rPr>
        <w:t>.З</w:t>
      </w:r>
      <w:proofErr w:type="gramEnd"/>
      <w:r w:rsidRPr="001B57B9">
        <w:rPr>
          <w:rFonts w:eastAsia="Calibri"/>
          <w:color w:val="auto"/>
          <w:sz w:val="16"/>
          <w:szCs w:val="16"/>
          <w:lang w:eastAsia="en-US"/>
        </w:rPr>
        <w:t>еленец</w:t>
      </w:r>
      <w:proofErr w:type="spellEnd"/>
    </w:p>
    <w:p w14:paraId="0879C7B8" w14:textId="77777777" w:rsidR="001B57B9" w:rsidRPr="001B57B9" w:rsidRDefault="001B57B9" w:rsidP="001B57B9">
      <w:pPr>
        <w:jc w:val="center"/>
        <w:rPr>
          <w:rFonts w:eastAsia="Calibri"/>
          <w:color w:val="auto"/>
          <w:sz w:val="16"/>
          <w:szCs w:val="16"/>
          <w:lang w:eastAsia="en-US"/>
        </w:rPr>
      </w:pPr>
      <w:r w:rsidRPr="001B57B9">
        <w:rPr>
          <w:rFonts w:eastAsia="Calibri"/>
          <w:color w:val="auto"/>
          <w:sz w:val="16"/>
          <w:szCs w:val="16"/>
          <w:lang w:eastAsia="en-US"/>
        </w:rPr>
        <w:t xml:space="preserve">Коми Республика, </w:t>
      </w:r>
      <w:proofErr w:type="spellStart"/>
      <w:r w:rsidRPr="001B57B9">
        <w:rPr>
          <w:rFonts w:eastAsia="Calibri"/>
          <w:color w:val="auto"/>
          <w:sz w:val="16"/>
          <w:szCs w:val="16"/>
          <w:lang w:eastAsia="en-US"/>
        </w:rPr>
        <w:t>Сыктывдін</w:t>
      </w:r>
      <w:proofErr w:type="spellEnd"/>
      <w:r w:rsidRPr="001B57B9">
        <w:rPr>
          <w:rFonts w:eastAsia="Calibri"/>
          <w:color w:val="auto"/>
          <w:sz w:val="16"/>
          <w:szCs w:val="16"/>
          <w:lang w:eastAsia="en-US"/>
        </w:rPr>
        <w:t xml:space="preserve"> район, </w:t>
      </w:r>
      <w:proofErr w:type="spellStart"/>
      <w:r w:rsidRPr="001B57B9">
        <w:rPr>
          <w:rFonts w:eastAsia="Calibri"/>
          <w:color w:val="auto"/>
          <w:sz w:val="16"/>
          <w:szCs w:val="16"/>
          <w:lang w:eastAsia="en-US"/>
        </w:rPr>
        <w:t>Зеленеч</w:t>
      </w:r>
      <w:proofErr w:type="spellEnd"/>
      <w:r w:rsidRPr="001B57B9">
        <w:rPr>
          <w:rFonts w:eastAsia="Calibri"/>
          <w:color w:val="auto"/>
          <w:sz w:val="16"/>
          <w:szCs w:val="16"/>
          <w:lang w:eastAsia="en-US"/>
        </w:rPr>
        <w:t xml:space="preserve"> </w:t>
      </w:r>
      <w:proofErr w:type="gramStart"/>
      <w:r w:rsidRPr="001B57B9">
        <w:rPr>
          <w:rFonts w:eastAsia="Calibri"/>
          <w:color w:val="auto"/>
          <w:sz w:val="16"/>
          <w:szCs w:val="16"/>
          <w:lang w:eastAsia="en-US"/>
        </w:rPr>
        <w:t>с</w:t>
      </w:r>
      <w:proofErr w:type="gramEnd"/>
      <w:r w:rsidRPr="001B57B9">
        <w:rPr>
          <w:rFonts w:eastAsia="Calibri"/>
          <w:color w:val="auto"/>
          <w:sz w:val="16"/>
          <w:szCs w:val="16"/>
          <w:lang w:eastAsia="en-US"/>
        </w:rPr>
        <w:t>.</w:t>
      </w:r>
    </w:p>
    <w:p w14:paraId="42EF8A34" w14:textId="77777777" w:rsidR="001B57B9" w:rsidRPr="001B57B9" w:rsidRDefault="001B57B9" w:rsidP="001B57B9">
      <w:pPr>
        <w:widowControl w:val="0"/>
        <w:autoSpaceDE w:val="0"/>
        <w:autoSpaceDN w:val="0"/>
        <w:adjustRightInd w:val="0"/>
        <w:rPr>
          <w:color w:val="auto"/>
          <w:sz w:val="16"/>
          <w:szCs w:val="16"/>
        </w:rPr>
      </w:pPr>
    </w:p>
    <w:p w14:paraId="7A95B4BE" w14:textId="77777777" w:rsidR="001B57B9" w:rsidRPr="001B57B9" w:rsidRDefault="001B57B9" w:rsidP="001B57B9">
      <w:pPr>
        <w:shd w:val="clear" w:color="auto" w:fill="FFFFFF"/>
        <w:jc w:val="center"/>
        <w:rPr>
          <w:b/>
          <w:bCs/>
          <w:sz w:val="16"/>
          <w:szCs w:val="16"/>
        </w:rPr>
      </w:pPr>
      <w:r w:rsidRPr="001B57B9">
        <w:rPr>
          <w:rFonts w:eastAsia="Calibri"/>
          <w:b/>
          <w:color w:val="auto"/>
          <w:sz w:val="16"/>
          <w:szCs w:val="16"/>
          <w:lang w:eastAsia="en-US"/>
        </w:rPr>
        <w:t>О внесении изменений в приложение к постановлению администрации сельского поселения «Зеленец» от 24 января 2025 г. № 1/17 «</w:t>
      </w:r>
      <w:r w:rsidRPr="001B57B9">
        <w:rPr>
          <w:b/>
          <w:bCs/>
          <w:sz w:val="16"/>
          <w:szCs w:val="16"/>
        </w:rPr>
        <w:t xml:space="preserve">Об утверждении Положения об оплате труда специалиста, принятого в администрацию сельского поселения «Зеленец» </w:t>
      </w:r>
    </w:p>
    <w:p w14:paraId="5C43E4A4" w14:textId="77777777" w:rsidR="001B57B9" w:rsidRPr="001B57B9" w:rsidRDefault="001B57B9" w:rsidP="001B57B9">
      <w:pPr>
        <w:shd w:val="clear" w:color="auto" w:fill="FFFFFF"/>
        <w:jc w:val="center"/>
        <w:rPr>
          <w:b/>
          <w:bCs/>
          <w:sz w:val="16"/>
          <w:szCs w:val="16"/>
        </w:rPr>
      </w:pPr>
      <w:r w:rsidRPr="001B57B9">
        <w:rPr>
          <w:b/>
          <w:bCs/>
          <w:sz w:val="16"/>
          <w:szCs w:val="16"/>
        </w:rPr>
        <w:t>на исполнение отдельных государственных полномочий»</w:t>
      </w:r>
    </w:p>
    <w:p w14:paraId="33A75F17" w14:textId="77777777" w:rsidR="001B57B9" w:rsidRPr="001B57B9" w:rsidRDefault="001B57B9" w:rsidP="001B57B9">
      <w:pPr>
        <w:widowControl w:val="0"/>
        <w:autoSpaceDE w:val="0"/>
        <w:autoSpaceDN w:val="0"/>
        <w:adjustRightInd w:val="0"/>
        <w:jc w:val="both"/>
        <w:rPr>
          <w:color w:val="auto"/>
          <w:sz w:val="16"/>
          <w:szCs w:val="16"/>
          <w:lang w:eastAsia="en-US"/>
        </w:rPr>
      </w:pPr>
    </w:p>
    <w:p w14:paraId="36F7C455" w14:textId="77777777" w:rsidR="001B57B9" w:rsidRPr="001B57B9" w:rsidRDefault="001B57B9" w:rsidP="001B57B9">
      <w:pPr>
        <w:widowControl w:val="0"/>
        <w:autoSpaceDE w:val="0"/>
        <w:autoSpaceDN w:val="0"/>
        <w:adjustRightInd w:val="0"/>
        <w:ind w:firstLine="709"/>
        <w:jc w:val="both"/>
        <w:rPr>
          <w:rFonts w:eastAsia="Calibri"/>
          <w:bCs/>
          <w:color w:val="auto"/>
          <w:spacing w:val="1"/>
          <w:sz w:val="16"/>
          <w:szCs w:val="16"/>
          <w:lang w:eastAsia="en-US"/>
        </w:rPr>
      </w:pPr>
      <w:proofErr w:type="gramStart"/>
      <w:r w:rsidRPr="001B57B9">
        <w:rPr>
          <w:rFonts w:eastAsia="Calibri"/>
          <w:color w:val="auto"/>
          <w:sz w:val="16"/>
          <w:szCs w:val="16"/>
          <w:lang w:eastAsia="en-US"/>
        </w:rPr>
        <w:t xml:space="preserve">Руководствуясь </w:t>
      </w:r>
      <w:hyperlink r:id="rId13" w:history="1">
        <w:r w:rsidRPr="001B57B9">
          <w:rPr>
            <w:rFonts w:eastAsia="Calibri"/>
            <w:color w:val="auto"/>
            <w:sz w:val="16"/>
            <w:szCs w:val="16"/>
            <w:lang w:eastAsia="en-US"/>
          </w:rPr>
          <w:t>пунктом 9 части 1 статьи 17</w:t>
        </w:r>
      </w:hyperlink>
      <w:r w:rsidRPr="001B57B9">
        <w:rPr>
          <w:rFonts w:eastAsia="Calibri"/>
          <w:color w:val="auto"/>
          <w:sz w:val="16"/>
          <w:szCs w:val="16"/>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1B57B9">
        <w:rPr>
          <w:rFonts w:eastAsia="Calibri"/>
          <w:sz w:val="16"/>
          <w:szCs w:val="16"/>
          <w:lang w:eastAsia="en-US"/>
        </w:rPr>
        <w:t>Устава муниципального образования сельского поселения «Зеленец»</w:t>
      </w:r>
      <w:r w:rsidRPr="001B57B9">
        <w:rPr>
          <w:rFonts w:eastAsia="Calibri"/>
          <w:color w:val="auto"/>
          <w:sz w:val="16"/>
          <w:szCs w:val="16"/>
          <w:lang w:eastAsia="en-US"/>
        </w:rPr>
        <w:t>,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proofErr w:type="gramEnd"/>
    </w:p>
    <w:p w14:paraId="5A33B596" w14:textId="77777777" w:rsidR="001B57B9" w:rsidRPr="001B57B9" w:rsidRDefault="001B57B9" w:rsidP="001B57B9">
      <w:pPr>
        <w:widowControl w:val="0"/>
        <w:autoSpaceDE w:val="0"/>
        <w:autoSpaceDN w:val="0"/>
        <w:adjustRightInd w:val="0"/>
        <w:jc w:val="center"/>
        <w:rPr>
          <w:b/>
          <w:bCs/>
          <w:color w:val="auto"/>
          <w:sz w:val="16"/>
          <w:szCs w:val="16"/>
          <w:lang w:eastAsia="en-US"/>
        </w:rPr>
      </w:pPr>
      <w:r w:rsidRPr="001B57B9">
        <w:rPr>
          <w:b/>
          <w:bCs/>
          <w:color w:val="auto"/>
          <w:sz w:val="16"/>
          <w:szCs w:val="16"/>
          <w:lang w:eastAsia="en-US"/>
        </w:rPr>
        <w:t>постановляет:</w:t>
      </w:r>
    </w:p>
    <w:p w14:paraId="0CCA2AFD" w14:textId="77777777" w:rsidR="001B57B9" w:rsidRPr="001B57B9" w:rsidRDefault="001B57B9" w:rsidP="001B57B9">
      <w:pPr>
        <w:widowControl w:val="0"/>
        <w:autoSpaceDE w:val="0"/>
        <w:autoSpaceDN w:val="0"/>
        <w:adjustRightInd w:val="0"/>
        <w:ind w:firstLine="567"/>
        <w:jc w:val="both"/>
        <w:rPr>
          <w:rFonts w:eastAsia="Calibri"/>
          <w:color w:val="auto"/>
          <w:sz w:val="16"/>
          <w:szCs w:val="16"/>
          <w:lang w:eastAsia="en-US"/>
        </w:rPr>
      </w:pPr>
    </w:p>
    <w:p w14:paraId="42DFEA2D"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1. Внести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 следующие изменения:</w:t>
      </w:r>
    </w:p>
    <w:p w14:paraId="23279804"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1.1. Пункт 6.4. статьи 6 изложить в следующей редакции:</w:t>
      </w:r>
    </w:p>
    <w:p w14:paraId="40FF98DC" w14:textId="77777777" w:rsidR="001B57B9" w:rsidRPr="001B57B9" w:rsidRDefault="001B57B9" w:rsidP="001B57B9">
      <w:pPr>
        <w:widowControl w:val="0"/>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 xml:space="preserve">«6.4. </w:t>
      </w:r>
      <w:proofErr w:type="gramStart"/>
      <w:r w:rsidRPr="001B57B9">
        <w:rPr>
          <w:rFonts w:eastAsia="Calibri"/>
          <w:color w:val="auto"/>
          <w:sz w:val="16"/>
          <w:szCs w:val="16"/>
          <w:lang w:eastAsia="en-US"/>
        </w:rPr>
        <w:t>Квартальная, полугодовая и годовая премии выплачиваются за счет экономии средств фонда оплаты труда в процентном соотношении с учетом надбавок: за особые условия работы, ежемесячной надбавки за выслугу лет, ежемесячной надбавки за классность водителю, с учетом районного коэффициента и процентной надбавки к заработной плате за работу в районах Крайнего Севера и приравненных к ним местностях или в твердой денежной сумме с</w:t>
      </w:r>
      <w:proofErr w:type="gramEnd"/>
      <w:r w:rsidRPr="001B57B9">
        <w:rPr>
          <w:rFonts w:eastAsia="Calibri"/>
          <w:color w:val="auto"/>
          <w:sz w:val="16"/>
          <w:szCs w:val="16"/>
          <w:lang w:eastAsia="en-US"/>
        </w:rPr>
        <w:t xml:space="preserve"> учетом районного коэффициента и процентной надбавки к заработной плате за работу в районах Крайнего Севера и приравненных к ним местностях, максимальным размером не ограничиваются</w:t>
      </w:r>
      <w:proofErr w:type="gramStart"/>
      <w:r w:rsidRPr="001B57B9">
        <w:rPr>
          <w:rFonts w:eastAsia="Calibri"/>
          <w:color w:val="auto"/>
          <w:sz w:val="16"/>
          <w:szCs w:val="16"/>
          <w:lang w:eastAsia="en-US"/>
        </w:rPr>
        <w:t>.».</w:t>
      </w:r>
      <w:proofErr w:type="gramEnd"/>
    </w:p>
    <w:p w14:paraId="28980DBC" w14:textId="77777777" w:rsidR="001B57B9" w:rsidRPr="001B57B9" w:rsidRDefault="001B57B9" w:rsidP="001B57B9">
      <w:pPr>
        <w:widowControl w:val="0"/>
        <w:shd w:val="clear" w:color="auto" w:fill="FFFFFF"/>
        <w:autoSpaceDE w:val="0"/>
        <w:autoSpaceDN w:val="0"/>
        <w:adjustRightInd w:val="0"/>
        <w:ind w:firstLine="709"/>
        <w:jc w:val="both"/>
        <w:rPr>
          <w:rFonts w:eastAsia="Calibri"/>
          <w:color w:val="auto"/>
          <w:sz w:val="16"/>
          <w:szCs w:val="16"/>
          <w:lang w:eastAsia="en-US"/>
        </w:rPr>
      </w:pPr>
      <w:r w:rsidRPr="001B57B9">
        <w:rPr>
          <w:rFonts w:eastAsia="Calibri"/>
          <w:color w:val="auto"/>
          <w:sz w:val="16"/>
          <w:szCs w:val="16"/>
          <w:lang w:eastAsia="en-US"/>
        </w:rPr>
        <w:t xml:space="preserve">2. </w:t>
      </w:r>
      <w:proofErr w:type="gramStart"/>
      <w:r w:rsidRPr="001B57B9">
        <w:rPr>
          <w:rFonts w:eastAsia="Calibri"/>
          <w:color w:val="auto"/>
          <w:sz w:val="16"/>
          <w:szCs w:val="16"/>
          <w:lang w:eastAsia="en-US"/>
        </w:rPr>
        <w:t>Контроль за</w:t>
      </w:r>
      <w:proofErr w:type="gramEnd"/>
      <w:r w:rsidRPr="001B57B9">
        <w:rPr>
          <w:rFonts w:eastAsia="Calibri"/>
          <w:color w:val="auto"/>
          <w:sz w:val="16"/>
          <w:szCs w:val="16"/>
          <w:lang w:eastAsia="en-US"/>
        </w:rPr>
        <w:t xml:space="preserve"> исполнением настоящего постановления оставляю за собой.</w:t>
      </w:r>
    </w:p>
    <w:p w14:paraId="6C53A8A8" w14:textId="77777777" w:rsidR="001B57B9" w:rsidRPr="001B57B9" w:rsidRDefault="001B57B9" w:rsidP="001B57B9">
      <w:pPr>
        <w:widowControl w:val="0"/>
        <w:shd w:val="clear" w:color="auto" w:fill="FFFFFF"/>
        <w:autoSpaceDE w:val="0"/>
        <w:autoSpaceDN w:val="0"/>
        <w:adjustRightInd w:val="0"/>
        <w:ind w:firstLine="709"/>
        <w:jc w:val="both"/>
        <w:rPr>
          <w:rFonts w:eastAsia="Calibri"/>
          <w:color w:val="auto"/>
          <w:sz w:val="16"/>
          <w:szCs w:val="16"/>
          <w:highlight w:val="yellow"/>
          <w:lang w:eastAsia="en-US"/>
        </w:rPr>
      </w:pPr>
      <w:r w:rsidRPr="001B57B9">
        <w:rPr>
          <w:rFonts w:eastAsia="Calibri"/>
          <w:color w:val="auto"/>
          <w:sz w:val="16"/>
          <w:szCs w:val="16"/>
          <w:lang w:eastAsia="en-US"/>
        </w:rPr>
        <w:t>3. Постановление вступает в силу со дня подписания и применяется к правоотношениям, возникшим с 01 апреля 2025 года.</w:t>
      </w:r>
    </w:p>
    <w:p w14:paraId="607A1A2F" w14:textId="77777777" w:rsidR="001B57B9" w:rsidRPr="001B57B9" w:rsidRDefault="001B57B9" w:rsidP="001B57B9">
      <w:pPr>
        <w:widowControl w:val="0"/>
        <w:autoSpaceDE w:val="0"/>
        <w:autoSpaceDN w:val="0"/>
        <w:adjustRightInd w:val="0"/>
        <w:rPr>
          <w:color w:val="auto"/>
          <w:sz w:val="16"/>
          <w:szCs w:val="16"/>
        </w:rPr>
      </w:pPr>
    </w:p>
    <w:p w14:paraId="474B5F4E" w14:textId="77777777" w:rsidR="001B57B9" w:rsidRPr="001B57B9" w:rsidRDefault="001B57B9" w:rsidP="001B57B9">
      <w:pPr>
        <w:widowControl w:val="0"/>
        <w:autoSpaceDE w:val="0"/>
        <w:autoSpaceDN w:val="0"/>
        <w:adjustRightInd w:val="0"/>
        <w:rPr>
          <w:color w:val="auto"/>
          <w:sz w:val="16"/>
          <w:szCs w:val="16"/>
        </w:rPr>
      </w:pPr>
    </w:p>
    <w:tbl>
      <w:tblPr>
        <w:tblStyle w:val="38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1B57B9" w:rsidRPr="001B57B9" w14:paraId="22CDD4E2" w14:textId="77777777" w:rsidTr="001B57B9">
        <w:tc>
          <w:tcPr>
            <w:tcW w:w="4927" w:type="dxa"/>
            <w:hideMark/>
          </w:tcPr>
          <w:p w14:paraId="31941232" w14:textId="77777777" w:rsidR="001B57B9" w:rsidRPr="001B57B9" w:rsidRDefault="001B57B9" w:rsidP="001B57B9">
            <w:pPr>
              <w:widowControl w:val="0"/>
              <w:autoSpaceDE w:val="0"/>
              <w:autoSpaceDN w:val="0"/>
              <w:adjustRightInd w:val="0"/>
              <w:rPr>
                <w:color w:val="auto"/>
                <w:sz w:val="16"/>
                <w:szCs w:val="16"/>
              </w:rPr>
            </w:pPr>
            <w:r w:rsidRPr="001B57B9">
              <w:rPr>
                <w:color w:val="auto"/>
                <w:sz w:val="16"/>
                <w:szCs w:val="16"/>
              </w:rPr>
              <w:t>Глава сельского поселения «Зеленец»</w:t>
            </w:r>
          </w:p>
        </w:tc>
        <w:tc>
          <w:tcPr>
            <w:tcW w:w="4927" w:type="dxa"/>
            <w:hideMark/>
          </w:tcPr>
          <w:p w14:paraId="188AE05B" w14:textId="77777777" w:rsidR="001B57B9" w:rsidRPr="001B57B9" w:rsidRDefault="001B57B9" w:rsidP="001B57B9">
            <w:pPr>
              <w:widowControl w:val="0"/>
              <w:autoSpaceDE w:val="0"/>
              <w:autoSpaceDN w:val="0"/>
              <w:adjustRightInd w:val="0"/>
              <w:jc w:val="right"/>
              <w:rPr>
                <w:color w:val="auto"/>
                <w:sz w:val="16"/>
                <w:szCs w:val="16"/>
              </w:rPr>
            </w:pPr>
            <w:r w:rsidRPr="001B57B9">
              <w:rPr>
                <w:color w:val="auto"/>
                <w:sz w:val="16"/>
                <w:szCs w:val="16"/>
              </w:rPr>
              <w:t>А.С. Якунин</w:t>
            </w:r>
          </w:p>
        </w:tc>
      </w:tr>
    </w:tbl>
    <w:p w14:paraId="47C5C4F3" w14:textId="4908615E" w:rsidR="00B42D59" w:rsidRDefault="00B42D59">
      <w:pPr>
        <w:jc w:val="center"/>
        <w:rPr>
          <w:sz w:val="32"/>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16EE09BB" w:rsidR="000A47A8" w:rsidRDefault="00E27848" w:rsidP="00CE469F">
      <w:pPr>
        <w:jc w:val="right"/>
        <w:rPr>
          <w:b/>
          <w:szCs w:val="24"/>
        </w:rPr>
      </w:pPr>
      <w:r>
        <w:rPr>
          <w:b/>
          <w:szCs w:val="24"/>
        </w:rPr>
        <w:t>Июнь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sidR="001B57B9">
        <w:rPr>
          <w:b/>
          <w:szCs w:val="24"/>
        </w:rPr>
        <w:t>8</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5"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6"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542F36DB" w:rsidR="000A47A8" w:rsidRPr="00A667BC" w:rsidRDefault="006B0624" w:rsidP="000A47A8">
      <w:pPr>
        <w:rPr>
          <w:sz w:val="20"/>
        </w:rPr>
      </w:pPr>
      <w:r w:rsidRPr="00A667BC">
        <w:rPr>
          <w:sz w:val="20"/>
        </w:rPr>
        <w:t xml:space="preserve">Подписано в печать: </w:t>
      </w:r>
      <w:r w:rsidR="001B57B9">
        <w:rPr>
          <w:sz w:val="20"/>
        </w:rPr>
        <w:t>20</w:t>
      </w:r>
      <w:r w:rsidR="00710993">
        <w:rPr>
          <w:sz w:val="20"/>
        </w:rPr>
        <w:t>.0</w:t>
      </w:r>
      <w:r w:rsidR="001B57B9">
        <w:rPr>
          <w:sz w:val="20"/>
        </w:rPr>
        <w:t>6</w:t>
      </w:r>
      <w:r w:rsidR="00710993">
        <w:rPr>
          <w:sz w:val="20"/>
        </w:rPr>
        <w:t>.2025</w:t>
      </w:r>
    </w:p>
    <w:p w14:paraId="1CC9627C" w14:textId="1EA10FAD" w:rsidR="006B0624" w:rsidRPr="00A667BC" w:rsidRDefault="006B0624" w:rsidP="000A47A8">
      <w:pPr>
        <w:rPr>
          <w:sz w:val="20"/>
        </w:rPr>
      </w:pPr>
      <w:r w:rsidRPr="00A667BC">
        <w:rPr>
          <w:sz w:val="20"/>
        </w:rPr>
        <w:t xml:space="preserve">Дата выхода в свет: </w:t>
      </w:r>
      <w:r w:rsidR="001B57B9">
        <w:rPr>
          <w:sz w:val="20"/>
        </w:rPr>
        <w:t>20</w:t>
      </w:r>
      <w:r w:rsidR="00710993">
        <w:rPr>
          <w:sz w:val="20"/>
        </w:rPr>
        <w:t>.0</w:t>
      </w:r>
      <w:r w:rsidR="00E27848">
        <w:rPr>
          <w:sz w:val="20"/>
        </w:rPr>
        <w:t>6</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7"/>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A96A2" w14:textId="77777777" w:rsidR="00FE42C3" w:rsidRDefault="00FE42C3">
      <w:r>
        <w:separator/>
      </w:r>
    </w:p>
  </w:endnote>
  <w:endnote w:type="continuationSeparator" w:id="0">
    <w:p w14:paraId="27FB11C7" w14:textId="77777777" w:rsidR="00FE42C3" w:rsidRDefault="00FE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B967B8" w:rsidRPr="00D173CC" w:rsidRDefault="00B967B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1B57B9">
          <w:rPr>
            <w:noProof/>
            <w:sz w:val="16"/>
          </w:rPr>
          <w:t>2</w:t>
        </w:r>
        <w:r w:rsidRPr="00D173CC">
          <w:rPr>
            <w:sz w:val="16"/>
          </w:rPr>
          <w:fldChar w:fldCharType="end"/>
        </w:r>
      </w:p>
    </w:sdtContent>
  </w:sdt>
  <w:p w14:paraId="5022BAFD" w14:textId="695EF8A5" w:rsidR="00B967B8" w:rsidRDefault="00B967B8">
    <w:pPr>
      <w:pStyle w:val="afff2"/>
      <w:jc w:val="right"/>
    </w:pPr>
  </w:p>
  <w:p w14:paraId="61E82717" w14:textId="77777777" w:rsidR="00B967B8" w:rsidRDefault="00B967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8E3D4" w14:textId="77777777" w:rsidR="00FE42C3" w:rsidRDefault="00FE42C3">
      <w:r>
        <w:separator/>
      </w:r>
    </w:p>
  </w:footnote>
  <w:footnote w:type="continuationSeparator" w:id="0">
    <w:p w14:paraId="31560800" w14:textId="77777777" w:rsidR="00FE42C3" w:rsidRDefault="00FE42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C0F46"/>
    <w:rsid w:val="000C74D9"/>
    <w:rsid w:val="000F136C"/>
    <w:rsid w:val="00113609"/>
    <w:rsid w:val="00127E52"/>
    <w:rsid w:val="00136D80"/>
    <w:rsid w:val="001A0C02"/>
    <w:rsid w:val="001B57B9"/>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42C3"/>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rsid w:val="001B57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rsid w:val="001B57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rsid w:val="001B57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rsid w:val="001B57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298609564">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54539269">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C6100D5131561C019F5CD14877A9B47D43614FC0987E12F4B251FBA5AAC43D112F87626EF235FC2DAF47A5BE9C709C2141AC9BC2484B6ECm2M8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elenec-r11.gosweb.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6100D5131561C019F5CD14877A9B47D43614FC0987E12F4B251FBA5AAC43D112F87626EF235FC2DAF47A5BE9C709C2141AC9BC2484B6ECm2M8G" TargetMode="External"/><Relationship Id="rId5" Type="http://schemas.openxmlformats.org/officeDocument/2006/relationships/settings" Target="settings.xml"/><Relationship Id="rId15" Type="http://schemas.openxmlformats.org/officeDocument/2006/relationships/hyperlink" Target="mailto:spz@syktyvdin.rkomi.ru"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28C2E-10B1-4ABC-9DA8-4477F501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5</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11</cp:revision>
  <cp:lastPrinted>2026-02-12T08:58:00Z</cp:lastPrinted>
  <dcterms:created xsi:type="dcterms:W3CDTF">2024-02-28T10:35:00Z</dcterms:created>
  <dcterms:modified xsi:type="dcterms:W3CDTF">2026-02-12T08:59:00Z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